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405098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C33E50">
        <w:rPr>
          <w:rFonts w:ascii="Comic Sans MS" w:hAnsi="Comic Sans MS"/>
          <w:b/>
          <w:bCs/>
          <w:sz w:val="32"/>
          <w:szCs w:val="32"/>
          <w:u w:val="single"/>
        </w:rPr>
        <w:t>January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358E2C56" w:rsidR="005329AB" w:rsidRDefault="005B3DE9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Wages </w:t>
      </w:r>
      <w:r w:rsidR="005329AB">
        <w:rPr>
          <w:rFonts w:ascii="Comic Sans MS" w:hAnsi="Comic Sans MS"/>
        </w:rPr>
        <w:t>£</w:t>
      </w:r>
      <w:r>
        <w:rPr>
          <w:rFonts w:ascii="Comic Sans MS" w:hAnsi="Comic Sans MS"/>
        </w:rPr>
        <w:t>3</w:t>
      </w:r>
      <w:r w:rsidR="00C33E50">
        <w:rPr>
          <w:rFonts w:ascii="Comic Sans MS" w:hAnsi="Comic Sans MS"/>
        </w:rPr>
        <w:t>91.00</w:t>
      </w:r>
    </w:p>
    <w:p w14:paraId="2A47A12E" w14:textId="121B5644" w:rsidR="005B3DE9" w:rsidRPr="005B3DE9" w:rsidRDefault="005B3DE9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B3DE9">
        <w:rPr>
          <w:rFonts w:ascii="Comic Sans MS" w:hAnsi="Comic Sans MS" w:cs="Arial"/>
        </w:rPr>
        <w:t>PPLPRS</w:t>
      </w:r>
      <w:r>
        <w:rPr>
          <w:rFonts w:ascii="Comic Sans MS" w:hAnsi="Comic Sans MS" w:cs="Arial"/>
        </w:rPr>
        <w:t xml:space="preserve"> £303.43 (Music Licence)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9650" w14:textId="77777777" w:rsidR="008131D8" w:rsidRDefault="008131D8" w:rsidP="00516B84">
      <w:pPr>
        <w:spacing w:after="0" w:line="240" w:lineRule="auto"/>
      </w:pPr>
      <w:r>
        <w:separator/>
      </w:r>
    </w:p>
  </w:endnote>
  <w:endnote w:type="continuationSeparator" w:id="0">
    <w:p w14:paraId="14230F87" w14:textId="77777777" w:rsidR="008131D8" w:rsidRDefault="008131D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3C0A" w14:textId="77777777" w:rsidR="008131D8" w:rsidRDefault="008131D8" w:rsidP="00516B84">
      <w:pPr>
        <w:spacing w:after="0" w:line="240" w:lineRule="auto"/>
      </w:pPr>
      <w:r>
        <w:separator/>
      </w:r>
    </w:p>
  </w:footnote>
  <w:footnote w:type="continuationSeparator" w:id="0">
    <w:p w14:paraId="04BA734E" w14:textId="77777777" w:rsidR="008131D8" w:rsidRDefault="008131D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577D4"/>
    <w:rsid w:val="0009158B"/>
    <w:rsid w:val="000E2BB1"/>
    <w:rsid w:val="00154BAD"/>
    <w:rsid w:val="001A151D"/>
    <w:rsid w:val="001F321E"/>
    <w:rsid w:val="00213F14"/>
    <w:rsid w:val="00246D9B"/>
    <w:rsid w:val="00283468"/>
    <w:rsid w:val="002A40AB"/>
    <w:rsid w:val="00304786"/>
    <w:rsid w:val="0039436D"/>
    <w:rsid w:val="003E1011"/>
    <w:rsid w:val="00414705"/>
    <w:rsid w:val="00424D69"/>
    <w:rsid w:val="004942DC"/>
    <w:rsid w:val="004B1C39"/>
    <w:rsid w:val="00516B84"/>
    <w:rsid w:val="005207F0"/>
    <w:rsid w:val="005329AB"/>
    <w:rsid w:val="005565DA"/>
    <w:rsid w:val="005769F9"/>
    <w:rsid w:val="005A0CEB"/>
    <w:rsid w:val="005B3DE9"/>
    <w:rsid w:val="005B7B2D"/>
    <w:rsid w:val="006479D2"/>
    <w:rsid w:val="007110DB"/>
    <w:rsid w:val="00765BC0"/>
    <w:rsid w:val="007D78E0"/>
    <w:rsid w:val="007F7ABA"/>
    <w:rsid w:val="008131D8"/>
    <w:rsid w:val="0088358D"/>
    <w:rsid w:val="00917A3A"/>
    <w:rsid w:val="00927E4B"/>
    <w:rsid w:val="00A27E8C"/>
    <w:rsid w:val="00AB7FF0"/>
    <w:rsid w:val="00AE412B"/>
    <w:rsid w:val="00B635F8"/>
    <w:rsid w:val="00C15AD4"/>
    <w:rsid w:val="00C25177"/>
    <w:rsid w:val="00C33E50"/>
    <w:rsid w:val="00C60CE0"/>
    <w:rsid w:val="00D40971"/>
    <w:rsid w:val="00DA667B"/>
    <w:rsid w:val="00E27AC9"/>
    <w:rsid w:val="00E951FB"/>
    <w:rsid w:val="00EE05FB"/>
    <w:rsid w:val="00EE0E29"/>
    <w:rsid w:val="00F214B8"/>
    <w:rsid w:val="00F66322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2022-02-02T10:03:00Z</dcterms:created>
  <dcterms:modified xsi:type="dcterms:W3CDTF">2022-02-02T10:07:00Z</dcterms:modified>
</cp:coreProperties>
</file>