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5A8CD" w14:textId="60334964" w:rsidR="007D229F" w:rsidRPr="007874CF" w:rsidRDefault="007874CF" w:rsidP="007874CF">
      <w:pPr>
        <w:jc w:val="center"/>
        <w:rPr>
          <w:b/>
          <w:bCs/>
          <w:color w:val="3B3838" w:themeColor="background2" w:themeShade="40"/>
          <w:sz w:val="28"/>
          <w:szCs w:val="28"/>
          <w:u w:val="single"/>
        </w:rPr>
      </w:pPr>
      <w:r w:rsidRPr="007874CF">
        <w:rPr>
          <w:b/>
          <w:bCs/>
          <w:color w:val="3B3838" w:themeColor="background2" w:themeShade="40"/>
          <w:sz w:val="28"/>
          <w:szCs w:val="28"/>
          <w:u w:val="single"/>
        </w:rPr>
        <w:t>Finance Payments September</w:t>
      </w:r>
    </w:p>
    <w:p w14:paraId="2A937BD6" w14:textId="770299E7" w:rsidR="007874CF" w:rsidRDefault="007874CF" w:rsidP="007874CF">
      <w:pPr>
        <w:jc w:val="both"/>
        <w:rPr>
          <w:color w:val="3B3838" w:themeColor="background2" w:themeShade="40"/>
          <w:sz w:val="32"/>
          <w:szCs w:val="32"/>
        </w:rPr>
      </w:pPr>
    </w:p>
    <w:p w14:paraId="39D738F7" w14:textId="10B133ED" w:rsidR="007874CF" w:rsidRDefault="007874CF" w:rsidP="007874CF">
      <w:pPr>
        <w:jc w:val="both"/>
        <w:rPr>
          <w:color w:val="3B3838" w:themeColor="background2" w:themeShade="40"/>
          <w:sz w:val="32"/>
          <w:szCs w:val="32"/>
        </w:rPr>
      </w:pPr>
    </w:p>
    <w:p w14:paraId="7921B68E" w14:textId="02844678" w:rsidR="007874CF" w:rsidRDefault="007874CF" w:rsidP="007874CF">
      <w:pPr>
        <w:jc w:val="both"/>
        <w:rPr>
          <w:b/>
          <w:bCs/>
          <w:color w:val="3B3838" w:themeColor="background2" w:themeShade="40"/>
          <w:sz w:val="28"/>
          <w:szCs w:val="28"/>
          <w:u w:val="single"/>
        </w:rPr>
      </w:pPr>
      <w:r w:rsidRPr="007874CF">
        <w:rPr>
          <w:b/>
          <w:bCs/>
          <w:color w:val="3B3838" w:themeColor="background2" w:themeShade="40"/>
          <w:sz w:val="28"/>
          <w:szCs w:val="28"/>
          <w:u w:val="single"/>
        </w:rPr>
        <w:t>SPC</w:t>
      </w:r>
    </w:p>
    <w:p w14:paraId="1BA619F9" w14:textId="77777777" w:rsidR="00DA084F" w:rsidRDefault="00DA084F" w:rsidP="00DA084F">
      <w:pPr>
        <w:pStyle w:val="ListParagraph"/>
        <w:numPr>
          <w:ilvl w:val="0"/>
          <w:numId w:val="2"/>
        </w:numPr>
        <w:spacing w:line="256" w:lineRule="auto"/>
        <w:jc w:val="both"/>
        <w:rPr>
          <w:b/>
          <w:bCs/>
          <w:color w:val="3B3838" w:themeColor="background2" w:themeShade="40"/>
          <w:sz w:val="28"/>
          <w:szCs w:val="28"/>
          <w:u w:val="single"/>
        </w:rPr>
      </w:pPr>
      <w:r>
        <w:rPr>
          <w:color w:val="3B3838" w:themeColor="background2" w:themeShade="40"/>
        </w:rPr>
        <w:t>£381.16 Retainers</w:t>
      </w:r>
    </w:p>
    <w:p w14:paraId="0ADC2252" w14:textId="62409904" w:rsidR="007874CF" w:rsidRPr="00C028B0" w:rsidRDefault="007874CF" w:rsidP="007874CF">
      <w:pPr>
        <w:pStyle w:val="ListParagraph"/>
        <w:numPr>
          <w:ilvl w:val="0"/>
          <w:numId w:val="1"/>
        </w:numPr>
        <w:jc w:val="both"/>
        <w:rPr>
          <w:b/>
          <w:bCs/>
          <w:color w:val="3B3838" w:themeColor="background2" w:themeShade="40"/>
          <w:sz w:val="28"/>
          <w:szCs w:val="28"/>
          <w:u w:val="single"/>
        </w:rPr>
      </w:pPr>
      <w:r>
        <w:rPr>
          <w:color w:val="3B3838" w:themeColor="background2" w:themeShade="40"/>
        </w:rPr>
        <w:t>Clerk: Mobile £10.83</w:t>
      </w:r>
      <w:r w:rsidR="00C028B0">
        <w:rPr>
          <w:color w:val="3B3838" w:themeColor="background2" w:themeShade="40"/>
        </w:rPr>
        <w:t xml:space="preserve"> x 2 (Aug and Sept) £21.66</w:t>
      </w:r>
    </w:p>
    <w:p w14:paraId="633B1F98" w14:textId="722284C3" w:rsidR="00C028B0" w:rsidRPr="007874CF" w:rsidRDefault="00C028B0" w:rsidP="007874CF">
      <w:pPr>
        <w:pStyle w:val="ListParagraph"/>
        <w:numPr>
          <w:ilvl w:val="0"/>
          <w:numId w:val="1"/>
        </w:numPr>
        <w:jc w:val="both"/>
        <w:rPr>
          <w:b/>
          <w:bCs/>
          <w:color w:val="3B3838" w:themeColor="background2" w:themeShade="40"/>
          <w:sz w:val="28"/>
          <w:szCs w:val="28"/>
          <w:u w:val="single"/>
        </w:rPr>
      </w:pPr>
      <w:r>
        <w:rPr>
          <w:color w:val="3B3838" w:themeColor="background2" w:themeShade="40"/>
        </w:rPr>
        <w:t>SALC- Clerk Training £144.00 (Clerk Course)</w:t>
      </w:r>
    </w:p>
    <w:sectPr w:rsidR="00C028B0" w:rsidRPr="007874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BC17B" w14:textId="77777777" w:rsidR="00BF60A2" w:rsidRDefault="00BF60A2" w:rsidP="007874CF">
      <w:pPr>
        <w:spacing w:line="240" w:lineRule="auto"/>
      </w:pPr>
      <w:r>
        <w:separator/>
      </w:r>
    </w:p>
  </w:endnote>
  <w:endnote w:type="continuationSeparator" w:id="0">
    <w:p w14:paraId="7ED30A3F" w14:textId="77777777" w:rsidR="00BF60A2" w:rsidRDefault="00BF60A2" w:rsidP="00787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F4BF8" w14:textId="77777777" w:rsidR="00BF60A2" w:rsidRDefault="00BF60A2" w:rsidP="007874CF">
      <w:pPr>
        <w:spacing w:line="240" w:lineRule="auto"/>
      </w:pPr>
      <w:r>
        <w:separator/>
      </w:r>
    </w:p>
  </w:footnote>
  <w:footnote w:type="continuationSeparator" w:id="0">
    <w:p w14:paraId="5C7632CC" w14:textId="77777777" w:rsidR="00BF60A2" w:rsidRDefault="00BF60A2" w:rsidP="00787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7874CF" w:rsidRPr="00AE259B" w14:paraId="2FA1E48E" w14:textId="77777777" w:rsidTr="0020131B">
      <w:tc>
        <w:tcPr>
          <w:tcW w:w="1135" w:type="dxa"/>
        </w:tcPr>
        <w:p w14:paraId="3D78E548" w14:textId="77777777" w:rsidR="007874CF" w:rsidRPr="00AE259B" w:rsidRDefault="007874CF" w:rsidP="007874CF">
          <w:pPr>
            <w:tabs>
              <w:tab w:val="center" w:pos="254"/>
            </w:tabs>
            <w:spacing w:after="200"/>
            <w:ind w:left="-971"/>
          </w:pPr>
          <w:proofErr w:type="spellStart"/>
          <w:r w:rsidRPr="00AE259B">
            <w:t>dhdfhd</w:t>
          </w:r>
          <w:proofErr w:type="spellEnd"/>
          <w:r w:rsidRPr="00AE259B">
            <w:tab/>
          </w:r>
          <w:r w:rsidRPr="00AE259B">
            <w:rPr>
              <w:noProof/>
            </w:rPr>
            <w:drawing>
              <wp:inline distT="0" distB="0" distL="0" distR="0" wp14:anchorId="70C9E576" wp14:editId="0C74E3D2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200CC74" w14:textId="77777777" w:rsidR="007874CF" w:rsidRPr="00AE259B" w:rsidRDefault="007874CF" w:rsidP="007874CF">
          <w:pPr>
            <w:spacing w:after="200"/>
            <w:rPr>
              <w:b/>
              <w:bCs/>
              <w:sz w:val="56"/>
              <w:szCs w:val="56"/>
            </w:rPr>
          </w:pPr>
          <w:r w:rsidRPr="00AE259B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17" w:type="dxa"/>
        </w:tcPr>
        <w:p w14:paraId="53B05B0D" w14:textId="77777777" w:rsidR="007874CF" w:rsidRPr="00AE259B" w:rsidRDefault="007874CF" w:rsidP="007874CF">
          <w:pPr>
            <w:spacing w:after="200"/>
            <w:jc w:val="right"/>
          </w:pPr>
          <w:r w:rsidRPr="00AE259B">
            <w:rPr>
              <w:noProof/>
            </w:rPr>
            <w:drawing>
              <wp:inline distT="0" distB="0" distL="0" distR="0" wp14:anchorId="7B549DD1" wp14:editId="78375368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B8B3AC" w14:textId="77777777" w:rsidR="007874CF" w:rsidRDefault="00787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54A56"/>
    <w:multiLevelType w:val="hybridMultilevel"/>
    <w:tmpl w:val="4F5C0568"/>
    <w:lvl w:ilvl="0" w:tplc="B790BC92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CF"/>
    <w:rsid w:val="00060131"/>
    <w:rsid w:val="001A2A2A"/>
    <w:rsid w:val="007874CF"/>
    <w:rsid w:val="007D229F"/>
    <w:rsid w:val="00BF60A2"/>
    <w:rsid w:val="00C028B0"/>
    <w:rsid w:val="00C71C8B"/>
    <w:rsid w:val="00DA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8AB5"/>
  <w15:chartTrackingRefBased/>
  <w15:docId w15:val="{F7626176-0AC5-45E4-AD0C-E335E510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4C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4CF"/>
  </w:style>
  <w:style w:type="paragraph" w:styleId="Footer">
    <w:name w:val="footer"/>
    <w:basedOn w:val="Normal"/>
    <w:link w:val="FooterChar"/>
    <w:uiPriority w:val="99"/>
    <w:unhideWhenUsed/>
    <w:rsid w:val="007874C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4CF"/>
  </w:style>
  <w:style w:type="table" w:styleId="TableGrid">
    <w:name w:val="Table Grid"/>
    <w:basedOn w:val="TableNormal"/>
    <w:uiPriority w:val="39"/>
    <w:rsid w:val="007874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2021-02-24T14:42:00Z</dcterms:created>
  <dcterms:modified xsi:type="dcterms:W3CDTF">2021-02-24T14:42:00Z</dcterms:modified>
</cp:coreProperties>
</file>