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08472" w14:textId="6546F9A1" w:rsidR="008D5E16" w:rsidRPr="007E0BB3" w:rsidRDefault="008D5E16" w:rsidP="008D5E16">
      <w:pPr>
        <w:rPr>
          <w:rFonts w:cstheme="minorHAnsi"/>
          <w:b/>
          <w:sz w:val="24"/>
          <w:szCs w:val="24"/>
        </w:rPr>
      </w:pPr>
      <w:r w:rsidRPr="007E0BB3">
        <w:rPr>
          <w:rFonts w:cstheme="minorHAnsi"/>
          <w:b/>
          <w:sz w:val="24"/>
          <w:szCs w:val="24"/>
        </w:rPr>
        <w:t>SPROUGTON PARISH COUNCIL</w:t>
      </w:r>
    </w:p>
    <w:p w14:paraId="6EE37086" w14:textId="741345DD" w:rsidR="008D5E16" w:rsidRPr="007E0BB3" w:rsidRDefault="008D5E16" w:rsidP="008D5E16">
      <w:pPr>
        <w:rPr>
          <w:rFonts w:cstheme="minorHAnsi"/>
          <w:b/>
          <w:sz w:val="24"/>
          <w:szCs w:val="24"/>
        </w:rPr>
      </w:pPr>
      <w:r w:rsidRPr="007E0BB3">
        <w:rPr>
          <w:rFonts w:cstheme="minorHAnsi"/>
          <w:b/>
          <w:sz w:val="24"/>
          <w:szCs w:val="24"/>
        </w:rPr>
        <w:t>MINUTES OF THE PARISH COUNCIL EXTRAORDINARY GENERAL MEETING HELD IN THE BARLEY ROOM, TITHE BARN, SPROUGHTON ON 27 JUNE 2019 AT 7:30pm</w:t>
      </w:r>
    </w:p>
    <w:p w14:paraId="226C296C" w14:textId="2A7DCAB5" w:rsidR="003649B9" w:rsidRPr="007E0BB3" w:rsidRDefault="003649B9" w:rsidP="008D5E16">
      <w:pPr>
        <w:rPr>
          <w:rFonts w:cstheme="minorHAnsi"/>
          <w:b/>
          <w:sz w:val="24"/>
          <w:szCs w:val="24"/>
        </w:rPr>
      </w:pPr>
    </w:p>
    <w:p w14:paraId="36D65D9E" w14:textId="3C3785F9" w:rsidR="003649B9" w:rsidRPr="007E0BB3" w:rsidRDefault="003649B9" w:rsidP="008D5E16">
      <w:pPr>
        <w:rPr>
          <w:rFonts w:cstheme="minorHAnsi"/>
          <w:b/>
          <w:sz w:val="24"/>
          <w:szCs w:val="24"/>
        </w:rPr>
      </w:pPr>
      <w:r w:rsidRPr="007E0BB3">
        <w:rPr>
          <w:rFonts w:cstheme="minorHAnsi"/>
          <w:b/>
          <w:sz w:val="24"/>
          <w:szCs w:val="24"/>
        </w:rPr>
        <w:t>Meeting start: 7:30pm</w:t>
      </w:r>
    </w:p>
    <w:p w14:paraId="2D4BB4F0" w14:textId="51CBA87D" w:rsidR="007C00D3" w:rsidRPr="007E0BB3" w:rsidRDefault="008D5E16" w:rsidP="006032A5">
      <w:pPr>
        <w:rPr>
          <w:rFonts w:cstheme="minorHAnsi"/>
          <w:sz w:val="24"/>
          <w:szCs w:val="24"/>
        </w:rPr>
      </w:pPr>
      <w:r w:rsidRPr="007E0BB3">
        <w:rPr>
          <w:rFonts w:cstheme="minorHAnsi"/>
          <w:b/>
          <w:sz w:val="24"/>
          <w:szCs w:val="24"/>
        </w:rPr>
        <w:t xml:space="preserve">PRESENT: </w:t>
      </w:r>
      <w:r w:rsidRPr="007E0BB3">
        <w:rPr>
          <w:rFonts w:cstheme="minorHAnsi"/>
          <w:sz w:val="24"/>
          <w:szCs w:val="24"/>
        </w:rPr>
        <w:t>Cllr Z Norman, Cllr H Davies</w:t>
      </w:r>
      <w:r w:rsidR="00AC5ABD" w:rsidRPr="007E0BB3">
        <w:rPr>
          <w:rFonts w:cstheme="minorHAnsi"/>
          <w:sz w:val="24"/>
          <w:szCs w:val="24"/>
        </w:rPr>
        <w:t xml:space="preserve"> (chair)</w:t>
      </w:r>
      <w:r w:rsidRPr="007E0BB3">
        <w:rPr>
          <w:rFonts w:cstheme="minorHAnsi"/>
          <w:sz w:val="24"/>
          <w:szCs w:val="24"/>
        </w:rPr>
        <w:t>, Cllr P Powell</w:t>
      </w:r>
      <w:r w:rsidR="00AC5ABD" w:rsidRPr="007E0BB3">
        <w:rPr>
          <w:rFonts w:cstheme="minorHAnsi"/>
          <w:sz w:val="24"/>
          <w:szCs w:val="24"/>
        </w:rPr>
        <w:t xml:space="preserve"> (vice chair)</w:t>
      </w:r>
      <w:r w:rsidRPr="007E0BB3">
        <w:rPr>
          <w:rFonts w:cstheme="minorHAnsi"/>
          <w:sz w:val="24"/>
          <w:szCs w:val="24"/>
        </w:rPr>
        <w:t>, Cllr S Maxwell, Cllr J King, Cllr I Selby, Cllr S Curl</w:t>
      </w:r>
    </w:p>
    <w:p w14:paraId="7AD4D4E3" w14:textId="133227A6" w:rsidR="006032A5" w:rsidRPr="007E0BB3" w:rsidRDefault="006032A5" w:rsidP="006032A5">
      <w:pPr>
        <w:pStyle w:val="ListParagraph"/>
        <w:numPr>
          <w:ilvl w:val="0"/>
          <w:numId w:val="3"/>
        </w:numPr>
        <w:rPr>
          <w:rFonts w:cstheme="minorHAnsi"/>
          <w:b/>
          <w:sz w:val="24"/>
          <w:szCs w:val="24"/>
        </w:rPr>
      </w:pPr>
      <w:r w:rsidRPr="007E0BB3">
        <w:rPr>
          <w:rFonts w:cstheme="minorHAnsi"/>
          <w:b/>
          <w:sz w:val="24"/>
          <w:szCs w:val="24"/>
        </w:rPr>
        <w:t>Apologies for Absence</w:t>
      </w:r>
      <w:bookmarkStart w:id="0" w:name="_GoBack"/>
      <w:bookmarkEnd w:id="0"/>
    </w:p>
    <w:p w14:paraId="7B12B1A9" w14:textId="41DC728E" w:rsidR="007C00D3" w:rsidRPr="007E0BB3" w:rsidRDefault="006032A5" w:rsidP="007C00D3">
      <w:pPr>
        <w:rPr>
          <w:rFonts w:cstheme="minorHAnsi"/>
          <w:sz w:val="24"/>
          <w:szCs w:val="24"/>
        </w:rPr>
      </w:pPr>
      <w:r w:rsidRPr="007E0BB3">
        <w:rPr>
          <w:rFonts w:cstheme="minorHAnsi"/>
          <w:sz w:val="24"/>
          <w:szCs w:val="24"/>
        </w:rPr>
        <w:t>Cllr K Barwick, the parish clerk Ms D Stroh formally excused herself from the meeting.</w:t>
      </w:r>
    </w:p>
    <w:p w14:paraId="4730AE46" w14:textId="697CB8CC" w:rsidR="006032A5" w:rsidRPr="007E0BB3" w:rsidRDefault="006032A5" w:rsidP="006032A5">
      <w:pPr>
        <w:pStyle w:val="ListParagraph"/>
        <w:numPr>
          <w:ilvl w:val="0"/>
          <w:numId w:val="3"/>
        </w:numPr>
        <w:rPr>
          <w:rFonts w:cstheme="minorHAnsi"/>
          <w:b/>
          <w:sz w:val="24"/>
          <w:szCs w:val="24"/>
        </w:rPr>
      </w:pPr>
      <w:r w:rsidRPr="007E0BB3">
        <w:rPr>
          <w:rFonts w:cstheme="minorHAnsi"/>
          <w:b/>
          <w:sz w:val="24"/>
          <w:szCs w:val="24"/>
        </w:rPr>
        <w:t>To accept Members declaration of interest</w:t>
      </w:r>
    </w:p>
    <w:p w14:paraId="70CA58DA" w14:textId="5A080B04" w:rsidR="006032A5" w:rsidRPr="007E0BB3" w:rsidRDefault="006032A5" w:rsidP="006032A5">
      <w:pPr>
        <w:rPr>
          <w:rFonts w:cstheme="minorHAnsi"/>
          <w:sz w:val="24"/>
          <w:szCs w:val="24"/>
        </w:rPr>
      </w:pPr>
      <w:r w:rsidRPr="007E0BB3">
        <w:rPr>
          <w:rFonts w:cstheme="minorHAnsi"/>
          <w:sz w:val="24"/>
          <w:szCs w:val="24"/>
        </w:rPr>
        <w:t xml:space="preserve">All councillors confirmed that there were no declarations of interest to be </w:t>
      </w:r>
      <w:r w:rsidR="007E0BB3">
        <w:rPr>
          <w:rFonts w:cstheme="minorHAnsi"/>
          <w:sz w:val="24"/>
          <w:szCs w:val="24"/>
        </w:rPr>
        <w:t>accepted</w:t>
      </w:r>
      <w:r w:rsidRPr="007E0BB3">
        <w:rPr>
          <w:rFonts w:cstheme="minorHAnsi"/>
          <w:sz w:val="24"/>
          <w:szCs w:val="24"/>
        </w:rPr>
        <w:t xml:space="preserve"> for any item on the agenda.</w:t>
      </w:r>
    </w:p>
    <w:p w14:paraId="0CE582DE" w14:textId="00DD7594" w:rsidR="006032A5" w:rsidRPr="007E0BB3" w:rsidRDefault="006032A5" w:rsidP="006032A5">
      <w:pPr>
        <w:pStyle w:val="ListParagraph"/>
        <w:numPr>
          <w:ilvl w:val="0"/>
          <w:numId w:val="3"/>
        </w:numPr>
        <w:rPr>
          <w:rFonts w:cstheme="minorHAnsi"/>
          <w:b/>
          <w:sz w:val="24"/>
          <w:szCs w:val="24"/>
        </w:rPr>
      </w:pPr>
      <w:r w:rsidRPr="007E0BB3">
        <w:rPr>
          <w:rFonts w:cstheme="minorHAnsi"/>
          <w:b/>
          <w:sz w:val="24"/>
          <w:szCs w:val="24"/>
        </w:rPr>
        <w:t>To resolve to exclude the public, press or anyone with a personal interest in order to consider item 4</w:t>
      </w:r>
    </w:p>
    <w:p w14:paraId="65198F10" w14:textId="4E483061" w:rsidR="006032A5" w:rsidRPr="007E0BB3" w:rsidRDefault="006032A5" w:rsidP="006032A5">
      <w:pPr>
        <w:rPr>
          <w:rFonts w:cstheme="minorHAnsi"/>
          <w:sz w:val="24"/>
          <w:szCs w:val="24"/>
        </w:rPr>
      </w:pPr>
      <w:r w:rsidRPr="007E0BB3">
        <w:rPr>
          <w:rFonts w:cstheme="minorHAnsi"/>
          <w:sz w:val="24"/>
          <w:szCs w:val="24"/>
        </w:rPr>
        <w:t xml:space="preserve">It was </w:t>
      </w:r>
      <w:r w:rsidRPr="007E0BB3">
        <w:rPr>
          <w:rFonts w:cstheme="minorHAnsi"/>
          <w:b/>
          <w:sz w:val="24"/>
          <w:szCs w:val="24"/>
        </w:rPr>
        <w:t xml:space="preserve">resolved </w:t>
      </w:r>
      <w:r w:rsidRPr="007E0BB3">
        <w:rPr>
          <w:rFonts w:cstheme="minorHAnsi"/>
          <w:sz w:val="24"/>
          <w:szCs w:val="24"/>
        </w:rPr>
        <w:t>that all councillors voted in favour of the above item.</w:t>
      </w:r>
    </w:p>
    <w:p w14:paraId="2AACFEA2" w14:textId="30BFD511" w:rsidR="007C00D3" w:rsidRPr="007E0BB3" w:rsidRDefault="006032A5" w:rsidP="006032A5">
      <w:pPr>
        <w:pStyle w:val="ListParagraph"/>
        <w:numPr>
          <w:ilvl w:val="0"/>
          <w:numId w:val="3"/>
        </w:numPr>
        <w:rPr>
          <w:rFonts w:cstheme="minorHAnsi"/>
          <w:b/>
          <w:sz w:val="24"/>
          <w:szCs w:val="24"/>
        </w:rPr>
      </w:pPr>
      <w:r w:rsidRPr="007E0BB3">
        <w:rPr>
          <w:rFonts w:cstheme="minorHAnsi"/>
          <w:b/>
          <w:sz w:val="24"/>
          <w:szCs w:val="24"/>
        </w:rPr>
        <w:t>To consider legal/employment matter</w:t>
      </w:r>
    </w:p>
    <w:p w14:paraId="387A03A5" w14:textId="4BDD48E4" w:rsidR="006032A5" w:rsidRPr="007E0BB3" w:rsidRDefault="003115EE" w:rsidP="007C00D3">
      <w:pPr>
        <w:rPr>
          <w:rFonts w:cstheme="minorHAnsi"/>
          <w:sz w:val="24"/>
          <w:szCs w:val="24"/>
        </w:rPr>
      </w:pPr>
      <w:r>
        <w:rPr>
          <w:rFonts w:cstheme="minorHAnsi"/>
          <w:sz w:val="24"/>
          <w:szCs w:val="24"/>
        </w:rPr>
        <w:t>Council received a confidential report.</w:t>
      </w:r>
    </w:p>
    <w:p w14:paraId="3AE945EB" w14:textId="2AEF2C6D" w:rsidR="006032A5" w:rsidRPr="007E0BB3" w:rsidRDefault="006032A5" w:rsidP="006032A5">
      <w:pPr>
        <w:pStyle w:val="ListParagraph"/>
        <w:numPr>
          <w:ilvl w:val="0"/>
          <w:numId w:val="3"/>
        </w:numPr>
        <w:rPr>
          <w:rFonts w:cstheme="minorHAnsi"/>
          <w:b/>
          <w:sz w:val="24"/>
          <w:szCs w:val="24"/>
        </w:rPr>
      </w:pPr>
      <w:r w:rsidRPr="007E0BB3">
        <w:rPr>
          <w:rFonts w:cstheme="minorHAnsi"/>
          <w:b/>
          <w:sz w:val="24"/>
          <w:szCs w:val="24"/>
        </w:rPr>
        <w:t>To resolve to exclude the public, press or anyone with a personal interest in order to consider item 6.</w:t>
      </w:r>
    </w:p>
    <w:p w14:paraId="4367546D" w14:textId="77777777" w:rsidR="00FB6635" w:rsidRDefault="006032A5" w:rsidP="00FB6635">
      <w:pPr>
        <w:rPr>
          <w:rFonts w:cstheme="minorHAnsi"/>
          <w:sz w:val="24"/>
          <w:szCs w:val="24"/>
        </w:rPr>
      </w:pPr>
      <w:r w:rsidRPr="007E0BB3">
        <w:rPr>
          <w:rFonts w:cstheme="minorHAnsi"/>
          <w:sz w:val="24"/>
          <w:szCs w:val="24"/>
        </w:rPr>
        <w:t xml:space="preserve">It was </w:t>
      </w:r>
      <w:r w:rsidRPr="007E0BB3">
        <w:rPr>
          <w:rFonts w:cstheme="minorHAnsi"/>
          <w:b/>
          <w:sz w:val="24"/>
          <w:szCs w:val="24"/>
        </w:rPr>
        <w:t xml:space="preserve">resolved </w:t>
      </w:r>
      <w:r w:rsidRPr="007E0BB3">
        <w:rPr>
          <w:rFonts w:cstheme="minorHAnsi"/>
          <w:sz w:val="24"/>
          <w:szCs w:val="24"/>
        </w:rPr>
        <w:t>that all councillors voted in favour of the above item.</w:t>
      </w:r>
    </w:p>
    <w:p w14:paraId="55969DE9" w14:textId="1D36C561" w:rsidR="00FB6635" w:rsidRPr="00FB6635" w:rsidRDefault="00FB6635" w:rsidP="00FB6635">
      <w:pPr>
        <w:pStyle w:val="ListParagraph"/>
        <w:numPr>
          <w:ilvl w:val="0"/>
          <w:numId w:val="3"/>
        </w:numPr>
        <w:rPr>
          <w:rFonts w:cstheme="minorHAnsi"/>
          <w:sz w:val="24"/>
          <w:szCs w:val="24"/>
        </w:rPr>
      </w:pPr>
      <w:r w:rsidRPr="00FB6635">
        <w:rPr>
          <w:rFonts w:ascii="Calibri" w:eastAsia="Times New Roman" w:hAnsi="Calibri" w:cs="Calibri"/>
          <w:b/>
          <w:bCs/>
          <w:color w:val="000000"/>
        </w:rPr>
        <w:t>To consider Employment matters</w:t>
      </w:r>
    </w:p>
    <w:p w14:paraId="607611F2" w14:textId="097B68D4" w:rsidR="00FB6635" w:rsidRPr="00FB6635" w:rsidRDefault="001C1F98" w:rsidP="00FB6635">
      <w:pPr>
        <w:spacing w:after="0" w:line="276" w:lineRule="auto"/>
        <w:rPr>
          <w:rFonts w:eastAsia="Times New Roman" w:cstheme="minorHAnsi"/>
          <w:color w:val="000000"/>
          <w:sz w:val="24"/>
          <w:szCs w:val="24"/>
        </w:rPr>
      </w:pPr>
      <w:r>
        <w:rPr>
          <w:rFonts w:eastAsia="Times New Roman" w:cstheme="minorHAnsi"/>
          <w:color w:val="000000"/>
          <w:sz w:val="24"/>
          <w:szCs w:val="24"/>
        </w:rPr>
        <w:t>Council resolved to approve a proposal on a confidential issue</w:t>
      </w:r>
    </w:p>
    <w:p w14:paraId="5CAF3E5C" w14:textId="77777777" w:rsidR="00FB6635" w:rsidRPr="00FB6635" w:rsidRDefault="00FB6635" w:rsidP="00FB6635">
      <w:pPr>
        <w:spacing w:after="0" w:line="240" w:lineRule="auto"/>
        <w:rPr>
          <w:rFonts w:eastAsia="Times New Roman" w:cstheme="minorHAnsi"/>
          <w:color w:val="000000"/>
          <w:sz w:val="24"/>
          <w:szCs w:val="24"/>
        </w:rPr>
      </w:pPr>
    </w:p>
    <w:p w14:paraId="2A8E02F4" w14:textId="54F6EB99" w:rsidR="00FB6635" w:rsidRPr="00FB6635" w:rsidRDefault="00FB6635" w:rsidP="00FB6635">
      <w:pPr>
        <w:pStyle w:val="ListParagraph"/>
        <w:numPr>
          <w:ilvl w:val="0"/>
          <w:numId w:val="3"/>
        </w:numPr>
        <w:spacing w:after="0" w:line="240" w:lineRule="auto"/>
        <w:rPr>
          <w:rFonts w:ascii="Calibri" w:eastAsia="Times New Roman" w:hAnsi="Calibri" w:cs="Calibri"/>
          <w:color w:val="000000"/>
          <w:sz w:val="24"/>
          <w:szCs w:val="24"/>
        </w:rPr>
      </w:pPr>
      <w:r w:rsidRPr="00FB6635">
        <w:rPr>
          <w:rFonts w:ascii="Calibri" w:eastAsia="Times New Roman" w:hAnsi="Calibri" w:cs="Calibri"/>
          <w:b/>
          <w:bCs/>
          <w:color w:val="000000"/>
          <w:sz w:val="24"/>
          <w:szCs w:val="24"/>
        </w:rPr>
        <w:t>To Consider adoption of HR committee and agree its start date.</w:t>
      </w:r>
    </w:p>
    <w:p w14:paraId="401D7218" w14:textId="77777777" w:rsidR="00FB6635" w:rsidRPr="00FB6635" w:rsidRDefault="00FB6635" w:rsidP="00FB6635">
      <w:pPr>
        <w:spacing w:after="0" w:line="276" w:lineRule="auto"/>
        <w:rPr>
          <w:rFonts w:eastAsia="Times New Roman" w:cstheme="minorHAnsi"/>
          <w:color w:val="000000"/>
          <w:sz w:val="24"/>
          <w:szCs w:val="24"/>
        </w:rPr>
      </w:pPr>
      <w:r w:rsidRPr="00FB6635">
        <w:rPr>
          <w:rFonts w:eastAsia="Times New Roman" w:cstheme="minorHAnsi"/>
          <w:color w:val="000000"/>
          <w:sz w:val="24"/>
          <w:szCs w:val="24"/>
        </w:rPr>
        <w:t>A Previously circulated proposed Terms of reference was considered with amendments proposed by Cllr Curl and Cllr Powell. Cllr Davies proposed the document with the amendments proposed, Seconded by Cllr Powell and was unanimously agreed.</w:t>
      </w:r>
    </w:p>
    <w:p w14:paraId="7FF62242" w14:textId="77777777" w:rsidR="00FB6635" w:rsidRPr="00FB6635" w:rsidRDefault="00FB6635" w:rsidP="00FB6635">
      <w:pPr>
        <w:spacing w:after="0" w:line="240" w:lineRule="auto"/>
        <w:rPr>
          <w:rFonts w:ascii="Calibri" w:eastAsia="Times New Roman" w:hAnsi="Calibri" w:cs="Calibri"/>
          <w:color w:val="000000"/>
          <w:sz w:val="24"/>
          <w:szCs w:val="24"/>
        </w:rPr>
      </w:pPr>
    </w:p>
    <w:p w14:paraId="11217059" w14:textId="666BF2E3" w:rsidR="00FB6635" w:rsidRPr="00FB6635" w:rsidRDefault="00FB6635" w:rsidP="00FB6635">
      <w:pPr>
        <w:pStyle w:val="ListParagraph"/>
        <w:numPr>
          <w:ilvl w:val="0"/>
          <w:numId w:val="3"/>
        </w:numPr>
        <w:spacing w:after="0" w:line="240" w:lineRule="auto"/>
        <w:rPr>
          <w:rFonts w:ascii="Calibri" w:eastAsia="Times New Roman" w:hAnsi="Calibri" w:cs="Calibri"/>
          <w:color w:val="000000"/>
          <w:sz w:val="24"/>
          <w:szCs w:val="24"/>
        </w:rPr>
      </w:pPr>
      <w:r w:rsidRPr="00FB6635">
        <w:rPr>
          <w:rFonts w:ascii="Calibri" w:eastAsia="Times New Roman" w:hAnsi="Calibri" w:cs="Calibri"/>
          <w:b/>
          <w:bCs/>
          <w:color w:val="000000"/>
          <w:sz w:val="24"/>
          <w:szCs w:val="24"/>
        </w:rPr>
        <w:t>To elect a HR Committee and agree its start date</w:t>
      </w:r>
    </w:p>
    <w:p w14:paraId="4ADFD30F" w14:textId="77777777" w:rsidR="00FB6635" w:rsidRPr="00FB6635" w:rsidRDefault="00FB6635" w:rsidP="00FB6635">
      <w:pPr>
        <w:spacing w:after="0" w:line="276" w:lineRule="auto"/>
        <w:rPr>
          <w:rFonts w:ascii="Calibri" w:eastAsia="Times New Roman" w:hAnsi="Calibri" w:cs="Calibri"/>
          <w:color w:val="000000"/>
          <w:sz w:val="24"/>
          <w:szCs w:val="24"/>
        </w:rPr>
      </w:pPr>
      <w:r w:rsidRPr="00FB6635">
        <w:rPr>
          <w:rFonts w:ascii="Calibri" w:eastAsia="Times New Roman" w:hAnsi="Calibri" w:cs="Calibri"/>
          <w:color w:val="000000"/>
          <w:sz w:val="24"/>
          <w:szCs w:val="24"/>
        </w:rPr>
        <w:t>After a short discussion it was proposed by Cllr Davies that Cllr Curl, Cllr Maxwell, Cllr King and Cllr Selby be co-opted to this committee. Seconded by Cllr Norman and unanimously agreed.</w:t>
      </w:r>
    </w:p>
    <w:p w14:paraId="7263E1FC" w14:textId="77777777" w:rsidR="00FB6635" w:rsidRPr="00FB6635" w:rsidRDefault="00FB6635" w:rsidP="00FB6635">
      <w:pPr>
        <w:spacing w:after="0" w:line="240" w:lineRule="auto"/>
        <w:rPr>
          <w:rFonts w:ascii="Calibri" w:eastAsia="Times New Roman" w:hAnsi="Calibri" w:cs="Calibri"/>
          <w:b/>
          <w:bCs/>
          <w:color w:val="000000"/>
          <w:sz w:val="24"/>
          <w:szCs w:val="24"/>
        </w:rPr>
      </w:pPr>
    </w:p>
    <w:p w14:paraId="4B329885" w14:textId="25BCF6D2" w:rsidR="00A813E3" w:rsidRPr="00FB6635" w:rsidRDefault="00FB6635" w:rsidP="00FB6635">
      <w:pPr>
        <w:spacing w:after="0" w:line="240" w:lineRule="auto"/>
        <w:rPr>
          <w:rFonts w:ascii="Calibri" w:eastAsia="Times New Roman" w:hAnsi="Calibri" w:cs="Calibri"/>
          <w:color w:val="000000"/>
          <w:sz w:val="24"/>
          <w:szCs w:val="24"/>
        </w:rPr>
      </w:pPr>
      <w:r w:rsidRPr="00FB6635">
        <w:rPr>
          <w:rFonts w:ascii="Calibri" w:eastAsia="Times New Roman" w:hAnsi="Calibri" w:cs="Calibri"/>
          <w:b/>
          <w:bCs/>
          <w:color w:val="000000"/>
          <w:sz w:val="24"/>
          <w:szCs w:val="24"/>
        </w:rPr>
        <w:t>Meeting closed at 22.02pm</w:t>
      </w:r>
    </w:p>
    <w:sectPr w:rsidR="00A813E3" w:rsidRPr="00FB663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5BF07" w14:textId="77777777" w:rsidR="00B015F0" w:rsidRDefault="00B015F0" w:rsidP="00D96F04">
      <w:pPr>
        <w:spacing w:after="0" w:line="240" w:lineRule="auto"/>
      </w:pPr>
      <w:r>
        <w:separator/>
      </w:r>
    </w:p>
  </w:endnote>
  <w:endnote w:type="continuationSeparator" w:id="0">
    <w:p w14:paraId="768A9B7B" w14:textId="77777777" w:rsidR="00B015F0" w:rsidRDefault="00B015F0" w:rsidP="00D9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051E1" w14:textId="77777777" w:rsidR="00D96F04" w:rsidRDefault="00D96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F58FB" w14:textId="77777777" w:rsidR="00D96F04" w:rsidRDefault="00D96F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3E33" w14:textId="77777777" w:rsidR="00D96F04" w:rsidRDefault="00D96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7B6E8" w14:textId="77777777" w:rsidR="00B015F0" w:rsidRDefault="00B015F0" w:rsidP="00D96F04">
      <w:pPr>
        <w:spacing w:after="0" w:line="240" w:lineRule="auto"/>
      </w:pPr>
      <w:r>
        <w:separator/>
      </w:r>
    </w:p>
  </w:footnote>
  <w:footnote w:type="continuationSeparator" w:id="0">
    <w:p w14:paraId="2982AF47" w14:textId="77777777" w:rsidR="00B015F0" w:rsidRDefault="00B015F0" w:rsidP="00D96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EAD33" w14:textId="1DF69549" w:rsidR="00D96F04" w:rsidRDefault="00D96F04">
    <w:pPr>
      <w:pStyle w:val="Header"/>
    </w:pPr>
    <w:r>
      <w:rPr>
        <w:noProof/>
      </w:rPr>
      <w:pict w14:anchorId="79F3E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083079" o:spid="_x0000_s2050" type="#_x0000_t136" style="position:absolute;margin-left:0;margin-top:0;width:424.2pt;height:212.1pt;rotation:315;z-index:-251655168;mso-position-horizontal:center;mso-position-horizontal-relative:margin;mso-position-vertical:center;mso-position-vertical-relative:margin" o:allowincell="f" fillcolor="silver" stroked="f">
          <v:fill opacity=".5"/>
          <v:textpath style="font-family:&quot;Calibri&quot;;font-size:1pt" string="PUBLIC"/>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6B7B3" w14:textId="75E7C618" w:rsidR="00D96F04" w:rsidRDefault="00D96F04">
    <w:pPr>
      <w:pStyle w:val="Header"/>
    </w:pPr>
    <w:r>
      <w:rPr>
        <w:noProof/>
      </w:rPr>
      <w:pict w14:anchorId="2D1E1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083080" o:spid="_x0000_s2051" type="#_x0000_t136" style="position:absolute;margin-left:0;margin-top:0;width:424.2pt;height:212.1pt;rotation:315;z-index:-251653120;mso-position-horizontal:center;mso-position-horizontal-relative:margin;mso-position-vertical:center;mso-position-vertical-relative:margin" o:allowincell="f" fillcolor="silver" stroked="f">
          <v:fill opacity=".5"/>
          <v:textpath style="font-family:&quot;Calibri&quot;;font-size:1pt" string="PUBLIC"/>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47181" w14:textId="5B1C3DBB" w:rsidR="00D96F04" w:rsidRDefault="00D96F04">
    <w:pPr>
      <w:pStyle w:val="Header"/>
    </w:pPr>
    <w:r>
      <w:rPr>
        <w:noProof/>
      </w:rPr>
      <w:pict w14:anchorId="0E43D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083078" o:spid="_x0000_s2049" type="#_x0000_t136" style="position:absolute;margin-left:0;margin-top:0;width:424.2pt;height:212.1pt;rotation:315;z-index:-251657216;mso-position-horizontal:center;mso-position-horizontal-relative:margin;mso-position-vertical:center;mso-position-vertical-relative:margin" o:allowincell="f" fillcolor="silver" stroked="f">
          <v:fill opacity=".5"/>
          <v:textpath style="font-family:&quot;Calibri&quot;;font-size:1pt" string="PUBLIC"/>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755D0"/>
    <w:multiLevelType w:val="hybridMultilevel"/>
    <w:tmpl w:val="F16E9676"/>
    <w:lvl w:ilvl="0" w:tplc="1522FC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4968B7"/>
    <w:multiLevelType w:val="hybridMultilevel"/>
    <w:tmpl w:val="DDC46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1A2BBD"/>
    <w:multiLevelType w:val="hybridMultilevel"/>
    <w:tmpl w:val="A78E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C1219C"/>
    <w:multiLevelType w:val="hybridMultilevel"/>
    <w:tmpl w:val="44AC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D3"/>
    <w:rsid w:val="000038C9"/>
    <w:rsid w:val="00003AAA"/>
    <w:rsid w:val="00064C99"/>
    <w:rsid w:val="001222A7"/>
    <w:rsid w:val="001C1F98"/>
    <w:rsid w:val="00243C82"/>
    <w:rsid w:val="002567E5"/>
    <w:rsid w:val="003115EE"/>
    <w:rsid w:val="00344EAC"/>
    <w:rsid w:val="003550E5"/>
    <w:rsid w:val="003649B9"/>
    <w:rsid w:val="005059D7"/>
    <w:rsid w:val="005120BB"/>
    <w:rsid w:val="00520A55"/>
    <w:rsid w:val="005A62DF"/>
    <w:rsid w:val="005B0452"/>
    <w:rsid w:val="006032A5"/>
    <w:rsid w:val="006076D3"/>
    <w:rsid w:val="00691268"/>
    <w:rsid w:val="006C73EE"/>
    <w:rsid w:val="007C00D3"/>
    <w:rsid w:val="007E0BB3"/>
    <w:rsid w:val="008112B0"/>
    <w:rsid w:val="008A6891"/>
    <w:rsid w:val="008B06B2"/>
    <w:rsid w:val="008D5E16"/>
    <w:rsid w:val="00927B3D"/>
    <w:rsid w:val="009326AF"/>
    <w:rsid w:val="0099440D"/>
    <w:rsid w:val="009C2F08"/>
    <w:rsid w:val="00A55E48"/>
    <w:rsid w:val="00A813E3"/>
    <w:rsid w:val="00AC5ABD"/>
    <w:rsid w:val="00AF2C32"/>
    <w:rsid w:val="00B015F0"/>
    <w:rsid w:val="00B65A63"/>
    <w:rsid w:val="00C624D6"/>
    <w:rsid w:val="00CB3A1B"/>
    <w:rsid w:val="00CC0548"/>
    <w:rsid w:val="00CD2928"/>
    <w:rsid w:val="00D1671E"/>
    <w:rsid w:val="00D6376B"/>
    <w:rsid w:val="00D951AE"/>
    <w:rsid w:val="00D96F04"/>
    <w:rsid w:val="00EA675C"/>
    <w:rsid w:val="00FB6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97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AC"/>
    <w:pPr>
      <w:ind w:left="720"/>
      <w:contextualSpacing/>
    </w:pPr>
  </w:style>
  <w:style w:type="character" w:styleId="CommentReference">
    <w:name w:val="annotation reference"/>
    <w:basedOn w:val="DefaultParagraphFont"/>
    <w:uiPriority w:val="99"/>
    <w:semiHidden/>
    <w:unhideWhenUsed/>
    <w:rsid w:val="006C73EE"/>
    <w:rPr>
      <w:sz w:val="16"/>
      <w:szCs w:val="16"/>
    </w:rPr>
  </w:style>
  <w:style w:type="paragraph" w:styleId="CommentText">
    <w:name w:val="annotation text"/>
    <w:basedOn w:val="Normal"/>
    <w:link w:val="CommentTextChar"/>
    <w:uiPriority w:val="99"/>
    <w:semiHidden/>
    <w:unhideWhenUsed/>
    <w:rsid w:val="006C73EE"/>
    <w:pPr>
      <w:spacing w:line="240" w:lineRule="auto"/>
    </w:pPr>
    <w:rPr>
      <w:sz w:val="20"/>
      <w:szCs w:val="20"/>
    </w:rPr>
  </w:style>
  <w:style w:type="character" w:customStyle="1" w:styleId="CommentTextChar">
    <w:name w:val="Comment Text Char"/>
    <w:basedOn w:val="DefaultParagraphFont"/>
    <w:link w:val="CommentText"/>
    <w:uiPriority w:val="99"/>
    <w:semiHidden/>
    <w:rsid w:val="006C73EE"/>
    <w:rPr>
      <w:sz w:val="20"/>
      <w:szCs w:val="20"/>
    </w:rPr>
  </w:style>
  <w:style w:type="paragraph" w:styleId="CommentSubject">
    <w:name w:val="annotation subject"/>
    <w:basedOn w:val="CommentText"/>
    <w:next w:val="CommentText"/>
    <w:link w:val="CommentSubjectChar"/>
    <w:uiPriority w:val="99"/>
    <w:semiHidden/>
    <w:unhideWhenUsed/>
    <w:rsid w:val="006C73EE"/>
    <w:rPr>
      <w:b/>
      <w:bCs/>
    </w:rPr>
  </w:style>
  <w:style w:type="character" w:customStyle="1" w:styleId="CommentSubjectChar">
    <w:name w:val="Comment Subject Char"/>
    <w:basedOn w:val="CommentTextChar"/>
    <w:link w:val="CommentSubject"/>
    <w:uiPriority w:val="99"/>
    <w:semiHidden/>
    <w:rsid w:val="006C73EE"/>
    <w:rPr>
      <w:b/>
      <w:bCs/>
      <w:sz w:val="20"/>
      <w:szCs w:val="20"/>
    </w:rPr>
  </w:style>
  <w:style w:type="paragraph" w:styleId="BalloonText">
    <w:name w:val="Balloon Text"/>
    <w:basedOn w:val="Normal"/>
    <w:link w:val="BalloonTextChar"/>
    <w:uiPriority w:val="99"/>
    <w:semiHidden/>
    <w:unhideWhenUsed/>
    <w:rsid w:val="006C7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3EE"/>
    <w:rPr>
      <w:rFonts w:ascii="Segoe UI" w:hAnsi="Segoe UI" w:cs="Segoe UI"/>
      <w:sz w:val="18"/>
      <w:szCs w:val="18"/>
    </w:rPr>
  </w:style>
  <w:style w:type="character" w:customStyle="1" w:styleId="apple-converted-space">
    <w:name w:val="apple-converted-space"/>
    <w:basedOn w:val="DefaultParagraphFont"/>
    <w:rsid w:val="00FB6635"/>
  </w:style>
  <w:style w:type="paragraph" w:styleId="Header">
    <w:name w:val="header"/>
    <w:basedOn w:val="Normal"/>
    <w:link w:val="HeaderChar"/>
    <w:uiPriority w:val="99"/>
    <w:unhideWhenUsed/>
    <w:rsid w:val="00D96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F04"/>
  </w:style>
  <w:style w:type="paragraph" w:styleId="Footer">
    <w:name w:val="footer"/>
    <w:basedOn w:val="Normal"/>
    <w:link w:val="FooterChar"/>
    <w:uiPriority w:val="99"/>
    <w:unhideWhenUsed/>
    <w:rsid w:val="00D96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AC"/>
    <w:pPr>
      <w:ind w:left="720"/>
      <w:contextualSpacing/>
    </w:pPr>
  </w:style>
  <w:style w:type="character" w:styleId="CommentReference">
    <w:name w:val="annotation reference"/>
    <w:basedOn w:val="DefaultParagraphFont"/>
    <w:uiPriority w:val="99"/>
    <w:semiHidden/>
    <w:unhideWhenUsed/>
    <w:rsid w:val="006C73EE"/>
    <w:rPr>
      <w:sz w:val="16"/>
      <w:szCs w:val="16"/>
    </w:rPr>
  </w:style>
  <w:style w:type="paragraph" w:styleId="CommentText">
    <w:name w:val="annotation text"/>
    <w:basedOn w:val="Normal"/>
    <w:link w:val="CommentTextChar"/>
    <w:uiPriority w:val="99"/>
    <w:semiHidden/>
    <w:unhideWhenUsed/>
    <w:rsid w:val="006C73EE"/>
    <w:pPr>
      <w:spacing w:line="240" w:lineRule="auto"/>
    </w:pPr>
    <w:rPr>
      <w:sz w:val="20"/>
      <w:szCs w:val="20"/>
    </w:rPr>
  </w:style>
  <w:style w:type="character" w:customStyle="1" w:styleId="CommentTextChar">
    <w:name w:val="Comment Text Char"/>
    <w:basedOn w:val="DefaultParagraphFont"/>
    <w:link w:val="CommentText"/>
    <w:uiPriority w:val="99"/>
    <w:semiHidden/>
    <w:rsid w:val="006C73EE"/>
    <w:rPr>
      <w:sz w:val="20"/>
      <w:szCs w:val="20"/>
    </w:rPr>
  </w:style>
  <w:style w:type="paragraph" w:styleId="CommentSubject">
    <w:name w:val="annotation subject"/>
    <w:basedOn w:val="CommentText"/>
    <w:next w:val="CommentText"/>
    <w:link w:val="CommentSubjectChar"/>
    <w:uiPriority w:val="99"/>
    <w:semiHidden/>
    <w:unhideWhenUsed/>
    <w:rsid w:val="006C73EE"/>
    <w:rPr>
      <w:b/>
      <w:bCs/>
    </w:rPr>
  </w:style>
  <w:style w:type="character" w:customStyle="1" w:styleId="CommentSubjectChar">
    <w:name w:val="Comment Subject Char"/>
    <w:basedOn w:val="CommentTextChar"/>
    <w:link w:val="CommentSubject"/>
    <w:uiPriority w:val="99"/>
    <w:semiHidden/>
    <w:rsid w:val="006C73EE"/>
    <w:rPr>
      <w:b/>
      <w:bCs/>
      <w:sz w:val="20"/>
      <w:szCs w:val="20"/>
    </w:rPr>
  </w:style>
  <w:style w:type="paragraph" w:styleId="BalloonText">
    <w:name w:val="Balloon Text"/>
    <w:basedOn w:val="Normal"/>
    <w:link w:val="BalloonTextChar"/>
    <w:uiPriority w:val="99"/>
    <w:semiHidden/>
    <w:unhideWhenUsed/>
    <w:rsid w:val="006C7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3EE"/>
    <w:rPr>
      <w:rFonts w:ascii="Segoe UI" w:hAnsi="Segoe UI" w:cs="Segoe UI"/>
      <w:sz w:val="18"/>
      <w:szCs w:val="18"/>
    </w:rPr>
  </w:style>
  <w:style w:type="character" w:customStyle="1" w:styleId="apple-converted-space">
    <w:name w:val="apple-converted-space"/>
    <w:basedOn w:val="DefaultParagraphFont"/>
    <w:rsid w:val="00FB6635"/>
  </w:style>
  <w:style w:type="paragraph" w:styleId="Header">
    <w:name w:val="header"/>
    <w:basedOn w:val="Normal"/>
    <w:link w:val="HeaderChar"/>
    <w:uiPriority w:val="99"/>
    <w:unhideWhenUsed/>
    <w:rsid w:val="00D96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F04"/>
  </w:style>
  <w:style w:type="paragraph" w:styleId="Footer">
    <w:name w:val="footer"/>
    <w:basedOn w:val="Normal"/>
    <w:link w:val="FooterChar"/>
    <w:uiPriority w:val="99"/>
    <w:unhideWhenUsed/>
    <w:rsid w:val="00D96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6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E7900-0D59-4E1C-BDFD-B21885B0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 Norman (Cllr)</dc:creator>
  <cp:lastModifiedBy>HD</cp:lastModifiedBy>
  <cp:revision>4</cp:revision>
  <dcterms:created xsi:type="dcterms:W3CDTF">2019-11-24T19:39:00Z</dcterms:created>
  <dcterms:modified xsi:type="dcterms:W3CDTF">2019-11-24T22:17:00Z</dcterms:modified>
</cp:coreProperties>
</file>