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Pr="00BE0407" w:rsidRDefault="00BE0407" w:rsidP="00A65A44">
      <w:pPr>
        <w:spacing w:line="240" w:lineRule="auto"/>
        <w:jc w:val="center"/>
      </w:pPr>
      <w:r>
        <w:rPr>
          <w:b/>
        </w:rPr>
        <w:t>Minutes of</w:t>
      </w:r>
      <w:r w:rsidR="00EF45E5">
        <w:rPr>
          <w:b/>
        </w:rPr>
        <w:t xml:space="preserve"> the Parish Council </w:t>
      </w:r>
      <w:r w:rsidR="004E2E23">
        <w:rPr>
          <w:b/>
        </w:rPr>
        <w:t xml:space="preserve">Planning </w:t>
      </w:r>
      <w:r w:rsidR="00EF45E5">
        <w:rPr>
          <w:b/>
        </w:rPr>
        <w:t xml:space="preserve">Meeting to be held in the Barley Room, Tithe Barn, Lower Street, </w:t>
      </w:r>
      <w:r>
        <w:rPr>
          <w:b/>
        </w:rPr>
        <w:t xml:space="preserve">Sproughton </w:t>
      </w:r>
      <w:r w:rsidR="00EF45E5">
        <w:rPr>
          <w:b/>
        </w:rPr>
        <w:t xml:space="preserve">on Wednesday </w:t>
      </w:r>
      <w:r w:rsidR="0086513A">
        <w:rPr>
          <w:b/>
        </w:rPr>
        <w:t>27</w:t>
      </w:r>
      <w:r w:rsidR="00A364C3" w:rsidRPr="00A364C3">
        <w:rPr>
          <w:b/>
          <w:vertAlign w:val="superscript"/>
        </w:rPr>
        <w:t>th</w:t>
      </w:r>
      <w:r w:rsidR="00A364C3">
        <w:rPr>
          <w:b/>
        </w:rPr>
        <w:t xml:space="preserve"> Novem</w:t>
      </w:r>
      <w:r w:rsidR="002D3A39">
        <w:rPr>
          <w:b/>
        </w:rPr>
        <w:t>ber</w:t>
      </w:r>
      <w:r w:rsidR="00EF45E5">
        <w:rPr>
          <w:b/>
        </w:rPr>
        <w:t xml:space="preserve"> at 7</w:t>
      </w:r>
      <w:r w:rsidR="00054C2C">
        <w:rPr>
          <w:b/>
        </w:rPr>
        <w:t>:00</w:t>
      </w:r>
      <w:r w:rsidR="00EF45E5">
        <w:rPr>
          <w:b/>
        </w:rPr>
        <w:t xml:space="preserve">pm </w:t>
      </w:r>
    </w:p>
    <w:p w:rsidR="00EF45E5" w:rsidRDefault="00FD24D8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Attendees</w:t>
      </w:r>
      <w:r w:rsidRPr="00BE0407">
        <w:t>:  Cllr Selby, Cllr Barwick, Cllr Curl, Cllr Maxwell</w:t>
      </w:r>
      <w:r w:rsidR="00E477F3" w:rsidRPr="00BE0407">
        <w:t>,</w:t>
      </w:r>
      <w:r w:rsidR="00BE0407" w:rsidRPr="00BE0407">
        <w:t xml:space="preserve"> </w:t>
      </w:r>
      <w:r w:rsidR="00E477F3" w:rsidRPr="00BE0407">
        <w:t>Cllr Davies</w:t>
      </w:r>
    </w:p>
    <w:p w:rsidR="00FD24D8" w:rsidRDefault="00506869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OPENING INCLUDING PUBLIC FORUM</w:t>
      </w:r>
    </w:p>
    <w:p w:rsidR="00EF45E5" w:rsidRPr="00E477F3" w:rsidRDefault="00FD24D8" w:rsidP="00E477F3">
      <w:pPr>
        <w:pStyle w:val="ListParagraph"/>
        <w:numPr>
          <w:ilvl w:val="1"/>
          <w:numId w:val="18"/>
        </w:numPr>
        <w:spacing w:before="120" w:after="120" w:line="240" w:lineRule="auto"/>
      </w:pPr>
      <w:r w:rsidRPr="00E477F3">
        <w:t>Mrs Jermyn (Chair of SWG)</w:t>
      </w:r>
      <w:r w:rsidR="00BE0407">
        <w:t xml:space="preserve"> </w:t>
      </w:r>
      <w:r w:rsidRPr="00E477F3">
        <w:t xml:space="preserve">stated that the results of the surveys collected from parishioners after the Pigeon Exhibition are being processed. </w:t>
      </w:r>
      <w:r w:rsidR="00C0177A" w:rsidRPr="00E477F3">
        <w:t xml:space="preserve">Cllr Davies thanked Mrs Jermyn for the efforts of SWG </w:t>
      </w:r>
      <w:r w:rsidR="00E477F3" w:rsidRPr="00E477F3">
        <w:t>in</w:t>
      </w:r>
      <w:r w:rsidR="00C0177A" w:rsidRPr="00E477F3">
        <w:t xml:space="preserve"> creating the exhibition boards for the Barley Room. </w:t>
      </w:r>
    </w:p>
    <w:p w:rsidR="00EF45E5" w:rsidRDefault="00506869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APOLOGIES</w:t>
      </w:r>
    </w:p>
    <w:p w:rsidR="00FD24D8" w:rsidRPr="00E477F3" w:rsidRDefault="00FD24D8" w:rsidP="00E477F3">
      <w:pPr>
        <w:pStyle w:val="ListParagraph"/>
        <w:numPr>
          <w:ilvl w:val="1"/>
          <w:numId w:val="18"/>
        </w:numPr>
        <w:spacing w:before="120" w:after="120" w:line="240" w:lineRule="auto"/>
      </w:pPr>
      <w:r w:rsidRPr="00E477F3">
        <w:t>Cllr Norman, Cllr Powell, Cllr King</w:t>
      </w:r>
    </w:p>
    <w:p w:rsidR="00EF45E5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COUNCILLORS DECLARATIONS OF INTEREST RELEVANT TO ANY ITEM ON THE AGENDA</w:t>
      </w:r>
    </w:p>
    <w:p w:rsidR="00FD24D8" w:rsidRPr="00E477F3" w:rsidRDefault="00C0177A" w:rsidP="00E477F3">
      <w:pPr>
        <w:pStyle w:val="ListParagraph"/>
        <w:numPr>
          <w:ilvl w:val="1"/>
          <w:numId w:val="18"/>
        </w:numPr>
        <w:spacing w:before="120" w:after="120" w:line="240" w:lineRule="auto"/>
      </w:pPr>
      <w:r w:rsidRPr="00E477F3">
        <w:t xml:space="preserve">All </w:t>
      </w:r>
      <w:r w:rsidR="00E477F3" w:rsidRPr="00E477F3">
        <w:t xml:space="preserve">councillors declared </w:t>
      </w:r>
      <w:r w:rsidR="00FD24D8" w:rsidRPr="00E477F3">
        <w:t xml:space="preserve"> </w:t>
      </w:r>
      <w:r w:rsidR="00E477F3" w:rsidRPr="00E477F3">
        <w:t>interests in Wolsey Grange, Hopkins Homes, Pigeon and the Sugar Beet site developments</w:t>
      </w:r>
    </w:p>
    <w:p w:rsidR="004D7BAA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CONSIDERATION OF DISPENSATIONS FOR A PECUNIARY INTEREST</w:t>
      </w:r>
    </w:p>
    <w:p w:rsidR="00E477F3" w:rsidRPr="00BE0407" w:rsidRDefault="00C0177A" w:rsidP="00E477F3">
      <w:pPr>
        <w:pStyle w:val="ListParagraph"/>
        <w:numPr>
          <w:ilvl w:val="1"/>
          <w:numId w:val="18"/>
        </w:numPr>
        <w:spacing w:before="120" w:after="120" w:line="240" w:lineRule="auto"/>
      </w:pPr>
      <w:r w:rsidRPr="00BE0407">
        <w:t>No</w:t>
      </w:r>
      <w:r w:rsidR="004D7BAA" w:rsidRPr="00BE0407">
        <w:t>n</w:t>
      </w:r>
      <w:r w:rsidRPr="00BE0407">
        <w:t>e recei</w:t>
      </w:r>
      <w:r w:rsidR="00E477F3" w:rsidRPr="00BE0407">
        <w:t>v</w:t>
      </w:r>
      <w:r w:rsidRPr="00BE0407">
        <w:t>ed</w:t>
      </w:r>
    </w:p>
    <w:p w:rsidR="00EF45E5" w:rsidRPr="00DB066A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MINUTES</w:t>
      </w:r>
      <w:r w:rsidR="00EF45E5" w:rsidRPr="00DB066A">
        <w:rPr>
          <w:b/>
        </w:rPr>
        <w:t xml:space="preserve"> </w:t>
      </w:r>
    </w:p>
    <w:p w:rsidR="00E477F3" w:rsidRDefault="00EF45E5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 w:rsidRPr="00DB066A">
        <w:t xml:space="preserve">Councillors to consider and approve the minutes of the Parish Council </w:t>
      </w:r>
      <w:r w:rsidR="004E2E23" w:rsidRPr="00DB066A">
        <w:t xml:space="preserve">planning </w:t>
      </w:r>
      <w:r w:rsidRPr="00DB066A">
        <w:t xml:space="preserve">meeting held on </w:t>
      </w:r>
      <w:r w:rsidR="0086513A">
        <w:t>13</w:t>
      </w:r>
      <w:r w:rsidR="0086513A" w:rsidRPr="0086513A">
        <w:rPr>
          <w:vertAlign w:val="superscript"/>
        </w:rPr>
        <w:t>th</w:t>
      </w:r>
      <w:r w:rsidR="0086513A">
        <w:t xml:space="preserve"> November</w:t>
      </w:r>
      <w:r w:rsidR="00AB6217" w:rsidRPr="00DB066A">
        <w:t xml:space="preserve"> 2019</w:t>
      </w:r>
      <w:r w:rsidR="00932B15">
        <w:t xml:space="preserve"> </w:t>
      </w:r>
    </w:p>
    <w:p w:rsidR="00EF45E5" w:rsidRPr="00DB066A" w:rsidRDefault="00E477F3" w:rsidP="00E477F3">
      <w:pPr>
        <w:pStyle w:val="ListParagraph"/>
        <w:numPr>
          <w:ilvl w:val="2"/>
          <w:numId w:val="18"/>
        </w:numPr>
        <w:spacing w:before="120" w:after="120" w:line="240" w:lineRule="auto"/>
      </w:pPr>
      <w:r>
        <w:t>The minutes were unanimously approved</w:t>
      </w:r>
    </w:p>
    <w:p w:rsidR="00E477F3" w:rsidRDefault="00180EB1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 w:rsidRPr="00DB066A">
        <w:t>Review of actions from previous minutes</w:t>
      </w:r>
      <w:r w:rsidR="00932B15">
        <w:t xml:space="preserve"> </w:t>
      </w:r>
    </w:p>
    <w:p w:rsidR="00180EB1" w:rsidRDefault="00BE0407" w:rsidP="00BE0407">
      <w:pPr>
        <w:pStyle w:val="ListParagraph"/>
        <w:numPr>
          <w:ilvl w:val="2"/>
          <w:numId w:val="18"/>
        </w:numPr>
        <w:spacing w:before="120" w:after="120" w:line="240" w:lineRule="auto"/>
      </w:pPr>
      <w:r>
        <w:t>All actions complete bar two carried forward:-</w:t>
      </w:r>
    </w:p>
    <w:p w:rsidR="00BE0407" w:rsidRDefault="00BE0407" w:rsidP="00BE0407">
      <w:pPr>
        <w:pStyle w:val="ListParagraph"/>
        <w:numPr>
          <w:ilvl w:val="3"/>
          <w:numId w:val="18"/>
        </w:numPr>
        <w:spacing w:before="120" w:after="120" w:line="240" w:lineRule="auto"/>
      </w:pPr>
      <w:r>
        <w:t>Cllr Maxwell to contact residents re Bennett Homes flooding issue</w:t>
      </w:r>
    </w:p>
    <w:p w:rsidR="00BE0407" w:rsidRPr="00DB066A" w:rsidRDefault="00BE0407" w:rsidP="00BE0407">
      <w:pPr>
        <w:pStyle w:val="ListParagraph"/>
        <w:numPr>
          <w:ilvl w:val="3"/>
          <w:numId w:val="18"/>
        </w:numPr>
        <w:spacing w:before="120" w:after="120" w:line="240" w:lineRule="auto"/>
      </w:pPr>
      <w:r>
        <w:t>Cllr Norman to be contacted re recent Taylor Wimpey meeting</w:t>
      </w:r>
    </w:p>
    <w:p w:rsidR="004E2E23" w:rsidRPr="00DB066A" w:rsidRDefault="004E2E23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PLANNING APPLICATION</w:t>
      </w:r>
      <w:r w:rsidR="00E6425B" w:rsidRPr="00DB066A">
        <w:rPr>
          <w:b/>
        </w:rPr>
        <w:t>S</w:t>
      </w:r>
    </w:p>
    <w:p w:rsidR="007C6A98" w:rsidRPr="00DB066A" w:rsidRDefault="00040CA7" w:rsidP="00DB066A">
      <w:pPr>
        <w:pStyle w:val="ListParagraph"/>
        <w:numPr>
          <w:ilvl w:val="1"/>
          <w:numId w:val="18"/>
        </w:numPr>
      </w:pPr>
      <w:r>
        <w:t>None for consideration</w:t>
      </w:r>
    </w:p>
    <w:p w:rsidR="004E2E23" w:rsidRPr="00DB066A" w:rsidRDefault="004E2E23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  <w:caps/>
        </w:rPr>
        <w:t>Pigeon</w:t>
      </w:r>
      <w:r w:rsidRPr="00DB066A">
        <w:rPr>
          <w:b/>
        </w:rPr>
        <w:t>: Land Nth of Burstall Lane &amp; West of Loraine Way</w:t>
      </w:r>
    </w:p>
    <w:p w:rsidR="004E2E23" w:rsidRPr="00DB066A" w:rsidRDefault="00A364C3" w:rsidP="00DB066A">
      <w:pPr>
        <w:pStyle w:val="ListParagraph"/>
        <w:numPr>
          <w:ilvl w:val="1"/>
          <w:numId w:val="18"/>
        </w:numPr>
        <w:spacing w:after="120" w:line="240" w:lineRule="auto"/>
      </w:pPr>
      <w:r w:rsidRPr="00DB066A">
        <w:t xml:space="preserve"> </w:t>
      </w:r>
      <w:r w:rsidR="00AB6217" w:rsidRPr="00BE0407">
        <w:rPr>
          <w:u w:val="single"/>
        </w:rPr>
        <w:t>Next Steps</w:t>
      </w:r>
      <w:r w:rsidR="0086513A" w:rsidRPr="00BE0407">
        <w:rPr>
          <w:u w:val="single"/>
        </w:rPr>
        <w:t xml:space="preserve"> post Exh</w:t>
      </w:r>
      <w:r w:rsidR="006760C5" w:rsidRPr="00BE0407">
        <w:rPr>
          <w:u w:val="single"/>
        </w:rPr>
        <w:t>ibition</w:t>
      </w:r>
      <w:r w:rsidR="00932B15">
        <w:t>:  Cllr Barwick commented that the exhibition was light on detail but noted that a public right of way was proposed through the allotments.  Planning app</w:t>
      </w:r>
      <w:r w:rsidR="00BE0407">
        <w:t>lication expected in Jan’20</w:t>
      </w:r>
      <w:r w:rsidR="00932B15">
        <w:t xml:space="preserve"> in Jan.</w:t>
      </w:r>
    </w:p>
    <w:p w:rsidR="004E2E23" w:rsidRPr="00DB066A" w:rsidRDefault="004E2E23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  <w:caps/>
        </w:rPr>
        <w:t>Taylor Wimpey Phase 2</w:t>
      </w:r>
    </w:p>
    <w:p w:rsidR="00AB6217" w:rsidRPr="00DB066A" w:rsidRDefault="00932B15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 w:rsidRPr="00BE0407">
        <w:rPr>
          <w:i/>
        </w:rPr>
        <w:t>Action:  Email TW regarding status of Phase 2</w:t>
      </w:r>
      <w:r>
        <w:t xml:space="preserve"> </w:t>
      </w:r>
    </w:p>
    <w:p w:rsidR="004E2E23" w:rsidRPr="00DB066A" w:rsidRDefault="00507DF4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HOPKINS HOMES</w:t>
      </w:r>
    </w:p>
    <w:p w:rsidR="00AB6217" w:rsidRPr="00DB066A" w:rsidRDefault="00932B15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>
        <w:t xml:space="preserve">No </w:t>
      </w:r>
      <w:r w:rsidR="00AB6217" w:rsidRPr="00DB066A">
        <w:t>Update</w:t>
      </w:r>
    </w:p>
    <w:p w:rsidR="004E2E23" w:rsidRPr="00DB066A" w:rsidRDefault="00507DF4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BENNETT HOMES  FLOODING ISSUE</w:t>
      </w:r>
    </w:p>
    <w:p w:rsidR="00AB6217" w:rsidRPr="00390421" w:rsidRDefault="00932B15" w:rsidP="00DB066A">
      <w:pPr>
        <w:pStyle w:val="ListParagraph"/>
        <w:numPr>
          <w:ilvl w:val="1"/>
          <w:numId w:val="18"/>
        </w:numPr>
        <w:spacing w:before="120" w:after="120" w:line="240" w:lineRule="auto"/>
        <w:rPr>
          <w:i/>
        </w:rPr>
      </w:pPr>
      <w:r w:rsidRPr="00390421">
        <w:rPr>
          <w:i/>
        </w:rPr>
        <w:t>Action: Cllr Maxwell to contact residents</w:t>
      </w:r>
    </w:p>
    <w:p w:rsidR="00506869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TO AGREE TIME, DATE AND PLACE OF NEXT MEETING</w:t>
      </w:r>
    </w:p>
    <w:p w:rsidR="00932B15" w:rsidRPr="00BE0407" w:rsidRDefault="00BE0407" w:rsidP="00BE0407">
      <w:pPr>
        <w:pStyle w:val="ListParagraph"/>
        <w:numPr>
          <w:ilvl w:val="1"/>
          <w:numId w:val="18"/>
        </w:numPr>
        <w:spacing w:before="120" w:after="120" w:line="240" w:lineRule="auto"/>
      </w:pPr>
      <w:r w:rsidRPr="00BE0407">
        <w:t xml:space="preserve">Next meeting agreed as </w:t>
      </w:r>
      <w:r w:rsidR="00932B15" w:rsidRPr="00BE0407">
        <w:t>Wed 11Dec19</w:t>
      </w:r>
    </w:p>
    <w:p w:rsidR="00506869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ITEMS FOR NEXT MEETING</w:t>
      </w:r>
    </w:p>
    <w:p w:rsidR="00932B15" w:rsidRPr="00BE0407" w:rsidRDefault="00BE0407" w:rsidP="00BE0407">
      <w:pPr>
        <w:pStyle w:val="ListParagraph"/>
        <w:numPr>
          <w:ilvl w:val="1"/>
          <w:numId w:val="18"/>
        </w:numPr>
        <w:spacing w:before="120" w:after="120" w:line="240" w:lineRule="auto"/>
      </w:pPr>
      <w:r w:rsidRPr="00BE0407">
        <w:t>Items 7,8,9,10 to be included</w:t>
      </w:r>
    </w:p>
    <w:p w:rsidR="006760C5" w:rsidRDefault="006760C5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>
        <w:rPr>
          <w:b/>
        </w:rPr>
        <w:t>AOB</w:t>
      </w:r>
      <w:bookmarkStart w:id="0" w:name="_GoBack"/>
      <w:bookmarkEnd w:id="0"/>
    </w:p>
    <w:p w:rsidR="00932B15" w:rsidRPr="00BE0407" w:rsidRDefault="00932B15" w:rsidP="00BE0407">
      <w:pPr>
        <w:pStyle w:val="ListParagraph"/>
        <w:numPr>
          <w:ilvl w:val="1"/>
          <w:numId w:val="18"/>
        </w:numPr>
        <w:spacing w:before="120" w:after="120" w:line="240" w:lineRule="auto"/>
      </w:pPr>
      <w:r w:rsidRPr="00BE0407">
        <w:t>None</w:t>
      </w:r>
    </w:p>
    <w:p w:rsidR="004D7BAA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CLOSE OF MEETING</w:t>
      </w:r>
      <w:r w:rsidR="00932B15">
        <w:rPr>
          <w:b/>
        </w:rPr>
        <w:t xml:space="preserve"> </w:t>
      </w:r>
    </w:p>
    <w:p w:rsidR="004E7E78" w:rsidRPr="00BE0407" w:rsidRDefault="004D7BAA" w:rsidP="00BE0407">
      <w:pPr>
        <w:pStyle w:val="ListParagraph"/>
        <w:numPr>
          <w:ilvl w:val="1"/>
          <w:numId w:val="18"/>
        </w:numPr>
        <w:spacing w:before="120" w:after="120" w:line="240" w:lineRule="auto"/>
      </w:pPr>
      <w:r w:rsidRPr="00BE0407">
        <w:t xml:space="preserve">The meeting closed </w:t>
      </w:r>
      <w:r w:rsidR="00932B15" w:rsidRPr="00BE0407">
        <w:t>@ 19:33</w:t>
      </w:r>
    </w:p>
    <w:p w:rsidR="00DB066A" w:rsidRDefault="00DB066A" w:rsidP="00811914">
      <w:pPr>
        <w:spacing w:before="60" w:after="0" w:line="240" w:lineRule="auto"/>
      </w:pPr>
    </w:p>
    <w:p w:rsidR="004F5BC3" w:rsidRDefault="00BE0407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H Davies</w:t>
      </w:r>
    </w:p>
    <w:p w:rsidR="00BE0407" w:rsidRDefault="00BE0407" w:rsidP="00811914">
      <w:pPr>
        <w:spacing w:before="60" w:after="0" w:line="240" w:lineRule="auto"/>
      </w:pPr>
    </w:p>
    <w:p w:rsidR="00BE0407" w:rsidRDefault="00BE0407" w:rsidP="00811914">
      <w:pPr>
        <w:spacing w:before="60" w:after="0" w:line="240" w:lineRule="auto"/>
      </w:pPr>
      <w:r>
        <w:t>Helen Davies</w:t>
      </w:r>
    </w:p>
    <w:p w:rsidR="004F5BC3" w:rsidRPr="004F5BC3" w:rsidRDefault="004A53F4" w:rsidP="00811914">
      <w:pPr>
        <w:spacing w:before="60" w:after="0" w:line="240" w:lineRule="auto"/>
      </w:pPr>
      <w:r>
        <w:t xml:space="preserve">Chair, </w:t>
      </w:r>
      <w:r w:rsidR="004F5BC3">
        <w:t>Sproughton Parish Council</w:t>
      </w:r>
    </w:p>
    <w:sectPr w:rsidR="004F5BC3" w:rsidRPr="004F5B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F6" w:rsidRDefault="00774BF6" w:rsidP="004E7E78">
      <w:pPr>
        <w:spacing w:after="0" w:line="240" w:lineRule="auto"/>
      </w:pPr>
      <w:r>
        <w:separator/>
      </w:r>
    </w:p>
  </w:endnote>
  <w:endnote w:type="continuationSeparator" w:id="0">
    <w:p w:rsidR="00774BF6" w:rsidRDefault="00774BF6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83" w:rsidRDefault="003A79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79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79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83" w:rsidRDefault="003A79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F6" w:rsidRDefault="00774BF6" w:rsidP="004E7E78">
      <w:pPr>
        <w:spacing w:after="0" w:line="240" w:lineRule="auto"/>
      </w:pPr>
      <w:r>
        <w:separator/>
      </w:r>
    </w:p>
  </w:footnote>
  <w:footnote w:type="continuationSeparator" w:id="0">
    <w:p w:rsidR="00774BF6" w:rsidRDefault="00774BF6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83" w:rsidRDefault="004279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942360" o:spid="_x0000_s2053" type="#_x0000_t136" style="position:absolute;margin-left:0;margin-top:0;width:530.2pt;height:10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11Dec19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14" w:rsidRDefault="00427962" w:rsidP="00811914">
    <w:pPr>
      <w:spacing w:line="240" w:lineRule="auto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942361" o:spid="_x0000_s2054" type="#_x0000_t136" style="position:absolute;left:0;text-align:left;margin-left:0;margin-top:0;width:530.2pt;height:10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11Dec19"/>
        </v:shape>
      </w:pict>
    </w:r>
    <w:r w:rsidR="00811914" w:rsidRPr="00EF45E5">
      <w:rPr>
        <w:b/>
        <w:sz w:val="56"/>
        <w:szCs w:val="56"/>
      </w:rPr>
      <w:t>SPROUGHTON PARISH COUNCIL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83" w:rsidRDefault="004279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942359" o:spid="_x0000_s2052" type="#_x0000_t136" style="position:absolute;margin-left:0;margin-top:0;width:530.2pt;height:10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11Dec19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5E01CD"/>
    <w:multiLevelType w:val="multilevel"/>
    <w:tmpl w:val="6D2A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56D88"/>
    <w:multiLevelType w:val="hybridMultilevel"/>
    <w:tmpl w:val="75907ABC"/>
    <w:lvl w:ilvl="0" w:tplc="881057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3776AF"/>
    <w:multiLevelType w:val="hybridMultilevel"/>
    <w:tmpl w:val="E398C5E4"/>
    <w:lvl w:ilvl="0" w:tplc="AB7647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2656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333216"/>
    <w:multiLevelType w:val="multilevel"/>
    <w:tmpl w:val="A86CD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670E0B"/>
    <w:multiLevelType w:val="multilevel"/>
    <w:tmpl w:val="08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6">
    <w:nsid w:val="55CD592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4"/>
  </w:num>
  <w:num w:numId="5">
    <w:abstractNumId w:val="12"/>
  </w:num>
  <w:num w:numId="6">
    <w:abstractNumId w:val="5"/>
  </w:num>
  <w:num w:numId="7">
    <w:abstractNumId w:val="14"/>
  </w:num>
  <w:num w:numId="8">
    <w:abstractNumId w:val="15"/>
  </w:num>
  <w:num w:numId="9">
    <w:abstractNumId w:val="8"/>
  </w:num>
  <w:num w:numId="10">
    <w:abstractNumId w:val="2"/>
  </w:num>
  <w:num w:numId="11">
    <w:abstractNumId w:val="7"/>
  </w:num>
  <w:num w:numId="12">
    <w:abstractNumId w:val="17"/>
  </w:num>
  <w:num w:numId="13">
    <w:abstractNumId w:val="3"/>
  </w:num>
  <w:num w:numId="14">
    <w:abstractNumId w:val="9"/>
  </w:num>
  <w:num w:numId="15">
    <w:abstractNumId w:val="1"/>
  </w:num>
  <w:num w:numId="16">
    <w:abstractNumId w:val="1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40CA7"/>
    <w:rsid w:val="00054C2C"/>
    <w:rsid w:val="00066053"/>
    <w:rsid w:val="000919BF"/>
    <w:rsid w:val="000B34A1"/>
    <w:rsid w:val="00180EB1"/>
    <w:rsid w:val="001C063B"/>
    <w:rsid w:val="001E339E"/>
    <w:rsid w:val="001F756D"/>
    <w:rsid w:val="0022532C"/>
    <w:rsid w:val="002D3A39"/>
    <w:rsid w:val="002F59C3"/>
    <w:rsid w:val="0031651D"/>
    <w:rsid w:val="00390421"/>
    <w:rsid w:val="003A7983"/>
    <w:rsid w:val="00427962"/>
    <w:rsid w:val="004344E9"/>
    <w:rsid w:val="00457982"/>
    <w:rsid w:val="004A3C43"/>
    <w:rsid w:val="004A53F4"/>
    <w:rsid w:val="004C20F3"/>
    <w:rsid w:val="004D7BAA"/>
    <w:rsid w:val="004E2E23"/>
    <w:rsid w:val="004E7E78"/>
    <w:rsid w:val="004F5B5F"/>
    <w:rsid w:val="004F5BC3"/>
    <w:rsid w:val="00500AF2"/>
    <w:rsid w:val="00506869"/>
    <w:rsid w:val="00507DF4"/>
    <w:rsid w:val="005301C8"/>
    <w:rsid w:val="005326C2"/>
    <w:rsid w:val="00533241"/>
    <w:rsid w:val="00582013"/>
    <w:rsid w:val="005A7C73"/>
    <w:rsid w:val="005F2ADF"/>
    <w:rsid w:val="00660A73"/>
    <w:rsid w:val="006760C5"/>
    <w:rsid w:val="0068240A"/>
    <w:rsid w:val="006B098D"/>
    <w:rsid w:val="006E361C"/>
    <w:rsid w:val="00764801"/>
    <w:rsid w:val="00771192"/>
    <w:rsid w:val="007740E9"/>
    <w:rsid w:val="00774BF6"/>
    <w:rsid w:val="007C6A98"/>
    <w:rsid w:val="007F0051"/>
    <w:rsid w:val="00811914"/>
    <w:rsid w:val="0084049B"/>
    <w:rsid w:val="0086513A"/>
    <w:rsid w:val="00932B15"/>
    <w:rsid w:val="00964516"/>
    <w:rsid w:val="00A364C3"/>
    <w:rsid w:val="00A65A44"/>
    <w:rsid w:val="00A852EF"/>
    <w:rsid w:val="00AB6217"/>
    <w:rsid w:val="00B14D36"/>
    <w:rsid w:val="00B76CDE"/>
    <w:rsid w:val="00B81DFB"/>
    <w:rsid w:val="00BE0407"/>
    <w:rsid w:val="00BF70EF"/>
    <w:rsid w:val="00C0177A"/>
    <w:rsid w:val="00D9701F"/>
    <w:rsid w:val="00DB066A"/>
    <w:rsid w:val="00E477F3"/>
    <w:rsid w:val="00E6425B"/>
    <w:rsid w:val="00E6512E"/>
    <w:rsid w:val="00E726AD"/>
    <w:rsid w:val="00EF45E5"/>
    <w:rsid w:val="00F10B8F"/>
    <w:rsid w:val="00F14162"/>
    <w:rsid w:val="00FB0343"/>
    <w:rsid w:val="00FB1043"/>
    <w:rsid w:val="00FD24D8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141E7-9F54-4FC7-9DE6-B512DFEA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5</cp:revision>
  <dcterms:created xsi:type="dcterms:W3CDTF">2019-11-27T19:06:00Z</dcterms:created>
  <dcterms:modified xsi:type="dcterms:W3CDTF">2019-12-12T09:24:00Z</dcterms:modified>
</cp:coreProperties>
</file>