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7661B" w14:textId="243CD53D" w:rsidR="00B96CD8" w:rsidRDefault="00B96CD8" w:rsidP="00B96CD8">
      <w:pPr>
        <w:jc w:val="center"/>
        <w:rPr>
          <w:rFonts w:ascii="Bodoni MT Black" w:hAnsi="Bodoni MT Black"/>
          <w:b/>
          <w:color w:val="525252" w:themeColor="accent3" w:themeShade="80"/>
          <w:sz w:val="56"/>
          <w:szCs w:val="56"/>
        </w:rPr>
      </w:pPr>
      <w:r>
        <w:rPr>
          <w:rFonts w:ascii="Bodoni MT Black" w:hAnsi="Bodoni MT Black"/>
          <w:b/>
          <w:color w:val="525252" w:themeColor="accent3" w:themeShade="80"/>
          <w:sz w:val="56"/>
          <w:szCs w:val="56"/>
        </w:rPr>
        <w:t>Sproughton Parish Council</w:t>
      </w:r>
    </w:p>
    <w:p w14:paraId="43F50362" w14:textId="1F434137" w:rsidR="00B96CD8" w:rsidRDefault="00B96CD8" w:rsidP="002A5B6D">
      <w:pPr>
        <w:jc w:val="center"/>
        <w:rPr>
          <w:rFonts w:ascii="Calibri" w:hAnsi="Calibri"/>
          <w:b/>
        </w:rPr>
      </w:pPr>
      <w:r>
        <w:rPr>
          <w:rFonts w:ascii="Calibri" w:hAnsi="Calibri"/>
          <w:b/>
        </w:rPr>
        <w:t xml:space="preserve">Minutes of the Sproughton Parish Council Planning Meeting held via Zoom, on Wednesday </w:t>
      </w:r>
      <w:r w:rsidR="009D456D">
        <w:rPr>
          <w:rFonts w:ascii="Calibri" w:hAnsi="Calibri"/>
          <w:b/>
        </w:rPr>
        <w:t xml:space="preserve">      </w:t>
      </w:r>
      <w:r>
        <w:rPr>
          <w:rFonts w:ascii="Calibri" w:hAnsi="Calibri"/>
          <w:b/>
        </w:rPr>
        <w:t>13</w:t>
      </w:r>
      <w:r w:rsidRPr="00B96CD8">
        <w:rPr>
          <w:rFonts w:ascii="Calibri" w:hAnsi="Calibri"/>
          <w:b/>
          <w:vertAlign w:val="superscript"/>
        </w:rPr>
        <w:t>th</w:t>
      </w:r>
      <w:r>
        <w:rPr>
          <w:rFonts w:ascii="Calibri" w:hAnsi="Calibri"/>
          <w:b/>
        </w:rPr>
        <w:t xml:space="preserve"> May 2020 at 7:00pm</w:t>
      </w:r>
    </w:p>
    <w:p w14:paraId="298FA949" w14:textId="77777777" w:rsidR="00B96CD8" w:rsidRDefault="00B96CD8" w:rsidP="00B96CD8">
      <w:pPr>
        <w:rPr>
          <w:rFonts w:ascii="Calibri" w:hAnsi="Calibri"/>
          <w:b/>
        </w:rPr>
      </w:pPr>
    </w:p>
    <w:p w14:paraId="4028AA65" w14:textId="4B39756B" w:rsidR="00583DF8" w:rsidRPr="00E17D1A" w:rsidRDefault="00583DF8" w:rsidP="00B96CD8">
      <w:pPr>
        <w:rPr>
          <w:rFonts w:ascii="Calibri" w:hAnsi="Calibri"/>
          <w:bCs/>
        </w:rPr>
      </w:pPr>
      <w:r>
        <w:rPr>
          <w:rFonts w:ascii="Calibri" w:hAnsi="Calibri"/>
          <w:b/>
          <w:u w:val="single"/>
        </w:rPr>
        <w:t>Attendees:</w:t>
      </w:r>
      <w:r w:rsidR="00E17D1A">
        <w:rPr>
          <w:rFonts w:ascii="Calibri" w:hAnsi="Calibri"/>
          <w:bCs/>
        </w:rPr>
        <w:t xml:space="preserve"> </w:t>
      </w:r>
      <w:bookmarkStart w:id="0" w:name="_Hlk40283303"/>
      <w:r w:rsidR="00E17D1A" w:rsidRPr="004018E7">
        <w:rPr>
          <w:rFonts w:ascii="Calibri" w:hAnsi="Calibri"/>
          <w:bCs/>
          <w:sz w:val="22"/>
          <w:szCs w:val="22"/>
        </w:rPr>
        <w:t>Cllr Powell, Davies, Selby, King, Curl. Kirsty Webber (Parish Clerk)</w:t>
      </w:r>
      <w:bookmarkEnd w:id="0"/>
      <w:r w:rsidR="002A5B6D">
        <w:rPr>
          <w:rFonts w:ascii="Calibri" w:hAnsi="Calibri"/>
          <w:bCs/>
        </w:rPr>
        <w:t xml:space="preserve"> </w:t>
      </w:r>
    </w:p>
    <w:p w14:paraId="7DC00D18" w14:textId="5621085C" w:rsidR="0066083D" w:rsidRDefault="0066083D" w:rsidP="00B96CD8">
      <w:pPr>
        <w:rPr>
          <w:rFonts w:ascii="Calibri" w:hAnsi="Calibri"/>
          <w:bCs/>
        </w:rPr>
      </w:pPr>
      <w:r>
        <w:rPr>
          <w:rFonts w:ascii="Calibri" w:hAnsi="Calibri"/>
          <w:b/>
          <w:u w:val="single"/>
        </w:rPr>
        <w:t>Minutes</w:t>
      </w:r>
    </w:p>
    <w:p w14:paraId="44E7077E" w14:textId="4C4A9D2B" w:rsidR="00B96CD8" w:rsidRDefault="00B96CD8" w:rsidP="00B96CD8">
      <w:pPr>
        <w:pStyle w:val="ListParagraph"/>
        <w:numPr>
          <w:ilvl w:val="0"/>
          <w:numId w:val="1"/>
        </w:numPr>
        <w:spacing w:before="120" w:after="120"/>
        <w:rPr>
          <w:rFonts w:ascii="Calibri" w:hAnsi="Calibri"/>
          <w:b/>
        </w:rPr>
      </w:pPr>
      <w:r>
        <w:rPr>
          <w:rFonts w:ascii="Calibri" w:hAnsi="Calibri"/>
          <w:b/>
        </w:rPr>
        <w:t>OPENING INCLUDING PUBLIC FORUM</w:t>
      </w:r>
    </w:p>
    <w:p w14:paraId="657C5C1A" w14:textId="0455A625" w:rsidR="0066083D" w:rsidRPr="004018E7" w:rsidRDefault="00723C31" w:rsidP="00723C31">
      <w:pPr>
        <w:pStyle w:val="ListParagraph"/>
        <w:spacing w:before="120" w:after="120"/>
        <w:ind w:left="360"/>
        <w:rPr>
          <w:rFonts w:ascii="Calibri" w:hAnsi="Calibri"/>
          <w:bCs/>
          <w:sz w:val="22"/>
          <w:szCs w:val="22"/>
        </w:rPr>
      </w:pPr>
      <w:r w:rsidRPr="004018E7">
        <w:rPr>
          <w:rFonts w:ascii="Calibri" w:hAnsi="Calibri"/>
          <w:bCs/>
          <w:sz w:val="22"/>
          <w:szCs w:val="22"/>
        </w:rPr>
        <w:t>R. Jermyn and R. Cracknell present (members of the public.</w:t>
      </w:r>
      <w:r w:rsidR="00376C61" w:rsidRPr="004018E7">
        <w:rPr>
          <w:rFonts w:ascii="Calibri" w:hAnsi="Calibri"/>
          <w:bCs/>
          <w:sz w:val="22"/>
          <w:szCs w:val="22"/>
        </w:rPr>
        <w:t>)</w:t>
      </w:r>
    </w:p>
    <w:p w14:paraId="0F7B1583" w14:textId="7EA96C8A" w:rsidR="00B96CD8" w:rsidRDefault="00B96CD8" w:rsidP="00B96CD8">
      <w:pPr>
        <w:pStyle w:val="ListParagraph"/>
        <w:numPr>
          <w:ilvl w:val="0"/>
          <w:numId w:val="1"/>
        </w:numPr>
        <w:spacing w:before="120" w:after="120"/>
        <w:rPr>
          <w:rFonts w:ascii="Calibri" w:hAnsi="Calibri"/>
          <w:b/>
        </w:rPr>
      </w:pPr>
      <w:r>
        <w:rPr>
          <w:rFonts w:ascii="Calibri" w:hAnsi="Calibri"/>
          <w:b/>
        </w:rPr>
        <w:t>APOLOGIES</w:t>
      </w:r>
    </w:p>
    <w:p w14:paraId="44B5E098" w14:textId="223478CA" w:rsidR="0066083D" w:rsidRPr="004018E7" w:rsidRDefault="0066083D" w:rsidP="0066083D">
      <w:pPr>
        <w:pStyle w:val="ListParagraph"/>
        <w:spacing w:before="120" w:after="120"/>
        <w:ind w:left="360"/>
        <w:rPr>
          <w:rFonts w:ascii="Calibri" w:hAnsi="Calibri"/>
          <w:bCs/>
          <w:sz w:val="22"/>
          <w:szCs w:val="22"/>
        </w:rPr>
      </w:pPr>
      <w:r w:rsidRPr="004018E7">
        <w:rPr>
          <w:rFonts w:ascii="Calibri" w:hAnsi="Calibri"/>
          <w:bCs/>
          <w:sz w:val="22"/>
          <w:szCs w:val="22"/>
        </w:rPr>
        <w:t>2.1</w:t>
      </w:r>
      <w:r w:rsidR="002A5B6D" w:rsidRPr="004018E7">
        <w:rPr>
          <w:rFonts w:ascii="Calibri" w:hAnsi="Calibri"/>
          <w:bCs/>
          <w:sz w:val="22"/>
          <w:szCs w:val="22"/>
        </w:rPr>
        <w:t xml:space="preserve"> </w:t>
      </w:r>
      <w:r w:rsidR="00723C31" w:rsidRPr="004018E7">
        <w:rPr>
          <w:rFonts w:ascii="Calibri" w:hAnsi="Calibri"/>
          <w:bCs/>
          <w:sz w:val="22"/>
          <w:szCs w:val="22"/>
        </w:rPr>
        <w:t>None received</w:t>
      </w:r>
    </w:p>
    <w:p w14:paraId="71DBCF81" w14:textId="77777777" w:rsidR="00B96CD8" w:rsidRDefault="00B96CD8" w:rsidP="00B96CD8">
      <w:pPr>
        <w:pStyle w:val="ListParagraph"/>
        <w:numPr>
          <w:ilvl w:val="0"/>
          <w:numId w:val="1"/>
        </w:numPr>
        <w:spacing w:before="120" w:after="120"/>
        <w:rPr>
          <w:rFonts w:ascii="Calibri" w:hAnsi="Calibri"/>
          <w:b/>
        </w:rPr>
      </w:pPr>
      <w:r>
        <w:rPr>
          <w:rFonts w:ascii="Calibri" w:hAnsi="Calibri"/>
          <w:b/>
        </w:rPr>
        <w:t>COUNCILLORS DECLARATIONS OF INTEREST RELEVANT TO ANY ITEM ON THE AGENDA</w:t>
      </w:r>
    </w:p>
    <w:p w14:paraId="18B46DFE" w14:textId="0C5BF81E" w:rsidR="00B96CD8" w:rsidRPr="004018E7" w:rsidRDefault="00B96CD8" w:rsidP="00B96CD8">
      <w:pPr>
        <w:pStyle w:val="ListParagraph"/>
        <w:spacing w:before="120" w:after="120"/>
        <w:ind w:left="360"/>
        <w:rPr>
          <w:rFonts w:ascii="Calibri" w:hAnsi="Calibri"/>
          <w:bCs/>
          <w:sz w:val="22"/>
          <w:szCs w:val="22"/>
        </w:rPr>
      </w:pPr>
      <w:r w:rsidRPr="004018E7">
        <w:rPr>
          <w:rFonts w:ascii="Calibri" w:hAnsi="Calibri"/>
          <w:bCs/>
          <w:sz w:val="22"/>
          <w:szCs w:val="22"/>
        </w:rPr>
        <w:t xml:space="preserve">4.1 </w:t>
      </w:r>
      <w:r w:rsidRPr="004018E7">
        <w:rPr>
          <w:rFonts w:ascii="Calibri" w:hAnsi="Calibri"/>
          <w:bCs/>
          <w:color w:val="000000" w:themeColor="text1"/>
          <w:sz w:val="22"/>
          <w:szCs w:val="22"/>
        </w:rPr>
        <w:t xml:space="preserve">All Councillors declared </w:t>
      </w:r>
      <w:r w:rsidRPr="004018E7">
        <w:rPr>
          <w:rFonts w:ascii="Calibri" w:hAnsi="Calibri"/>
          <w:bCs/>
          <w:sz w:val="22"/>
          <w:szCs w:val="22"/>
        </w:rPr>
        <w:t>Wolsey Grange, Hopkins Homes, Pigeon, Sugar Beet Factory.</w:t>
      </w:r>
    </w:p>
    <w:p w14:paraId="5CEC72ED" w14:textId="77777777" w:rsidR="00B96CD8" w:rsidRDefault="00B96CD8" w:rsidP="00B96CD8">
      <w:pPr>
        <w:pStyle w:val="ListParagraph"/>
        <w:numPr>
          <w:ilvl w:val="0"/>
          <w:numId w:val="1"/>
        </w:numPr>
        <w:spacing w:before="120" w:after="120"/>
        <w:rPr>
          <w:rFonts w:ascii="Calibri" w:hAnsi="Calibri"/>
          <w:b/>
        </w:rPr>
      </w:pPr>
      <w:r>
        <w:rPr>
          <w:rFonts w:ascii="Calibri" w:hAnsi="Calibri"/>
          <w:b/>
        </w:rPr>
        <w:t>CONSIDERATION OF DISPENSATIONS FOR A PECUNIARY INTEREST</w:t>
      </w:r>
    </w:p>
    <w:p w14:paraId="7601DD23" w14:textId="77777777" w:rsidR="00B96CD8" w:rsidRPr="004018E7" w:rsidRDefault="00B96CD8" w:rsidP="00B96CD8">
      <w:pPr>
        <w:pStyle w:val="ListParagraph"/>
        <w:spacing w:before="120" w:after="120"/>
        <w:ind w:left="360"/>
        <w:rPr>
          <w:rFonts w:ascii="Calibri" w:hAnsi="Calibri"/>
          <w:bCs/>
          <w:sz w:val="22"/>
          <w:szCs w:val="22"/>
        </w:rPr>
      </w:pPr>
      <w:r w:rsidRPr="004018E7">
        <w:rPr>
          <w:rFonts w:ascii="Calibri" w:hAnsi="Calibri"/>
          <w:bCs/>
          <w:sz w:val="22"/>
          <w:szCs w:val="22"/>
        </w:rPr>
        <w:t>4.1 None Received</w:t>
      </w:r>
    </w:p>
    <w:p w14:paraId="408D8F43" w14:textId="77777777" w:rsidR="00B96CD8" w:rsidRDefault="00B96CD8" w:rsidP="00B96CD8">
      <w:pPr>
        <w:pStyle w:val="ListParagraph"/>
        <w:numPr>
          <w:ilvl w:val="0"/>
          <w:numId w:val="1"/>
        </w:numPr>
        <w:spacing w:before="120" w:after="120"/>
        <w:rPr>
          <w:rFonts w:ascii="Calibri" w:hAnsi="Calibri"/>
          <w:b/>
        </w:rPr>
      </w:pPr>
      <w:r>
        <w:rPr>
          <w:rFonts w:ascii="Calibri" w:hAnsi="Calibri"/>
          <w:b/>
        </w:rPr>
        <w:t xml:space="preserve">MINUTES </w:t>
      </w:r>
    </w:p>
    <w:p w14:paraId="11BDC772" w14:textId="5FE2A792" w:rsidR="00B96CD8" w:rsidRPr="004018E7" w:rsidRDefault="00B96CD8" w:rsidP="00B96CD8">
      <w:pPr>
        <w:pStyle w:val="ListParagraph"/>
        <w:numPr>
          <w:ilvl w:val="1"/>
          <w:numId w:val="1"/>
        </w:numPr>
        <w:spacing w:before="120" w:after="120"/>
        <w:rPr>
          <w:rFonts w:ascii="Calibri" w:hAnsi="Calibri"/>
          <w:sz w:val="22"/>
          <w:szCs w:val="22"/>
        </w:rPr>
      </w:pPr>
      <w:r w:rsidRPr="004018E7">
        <w:rPr>
          <w:rFonts w:ascii="Calibri" w:hAnsi="Calibri"/>
          <w:sz w:val="22"/>
          <w:szCs w:val="22"/>
        </w:rPr>
        <w:t>Councillors to consider and approve the minutes of the Parish Council planning meeting held on 22nd April 2020</w:t>
      </w:r>
      <w:r w:rsidR="002A5B6D" w:rsidRPr="004018E7">
        <w:rPr>
          <w:rFonts w:ascii="Calibri" w:hAnsi="Calibri"/>
          <w:sz w:val="22"/>
          <w:szCs w:val="22"/>
        </w:rPr>
        <w:t xml:space="preserve"> </w:t>
      </w:r>
    </w:p>
    <w:p w14:paraId="3E5ABD01" w14:textId="1950946C" w:rsidR="00723C31" w:rsidRPr="004018E7" w:rsidRDefault="00723C31" w:rsidP="00723C31">
      <w:pPr>
        <w:pStyle w:val="ListParagraph"/>
        <w:numPr>
          <w:ilvl w:val="2"/>
          <w:numId w:val="1"/>
        </w:numPr>
        <w:spacing w:before="120" w:after="120"/>
        <w:rPr>
          <w:rFonts w:ascii="Calibri" w:hAnsi="Calibri"/>
          <w:sz w:val="22"/>
          <w:szCs w:val="22"/>
        </w:rPr>
      </w:pPr>
      <w:r w:rsidRPr="004018E7">
        <w:rPr>
          <w:rFonts w:ascii="Calibri" w:hAnsi="Calibri"/>
          <w:sz w:val="22"/>
          <w:szCs w:val="22"/>
        </w:rPr>
        <w:t xml:space="preserve">These are believed to be factually correct. </w:t>
      </w:r>
      <w:r w:rsidR="002A5B6D" w:rsidRPr="004018E7">
        <w:rPr>
          <w:rFonts w:ascii="Calibri" w:hAnsi="Calibri"/>
          <w:sz w:val="22"/>
          <w:szCs w:val="22"/>
        </w:rPr>
        <w:t>All Cllrs agreed minutes</w:t>
      </w:r>
      <w:r w:rsidR="00D71B4F" w:rsidRPr="004018E7">
        <w:rPr>
          <w:rFonts w:ascii="Calibri" w:hAnsi="Calibri"/>
          <w:sz w:val="22"/>
          <w:szCs w:val="22"/>
        </w:rPr>
        <w:t xml:space="preserve"> from 22</w:t>
      </w:r>
      <w:r w:rsidR="00D71B4F" w:rsidRPr="004018E7">
        <w:rPr>
          <w:rFonts w:ascii="Calibri" w:hAnsi="Calibri"/>
          <w:sz w:val="22"/>
          <w:szCs w:val="22"/>
          <w:vertAlign w:val="superscript"/>
        </w:rPr>
        <w:t>nd</w:t>
      </w:r>
      <w:r w:rsidR="00D71B4F" w:rsidRPr="004018E7">
        <w:rPr>
          <w:rFonts w:ascii="Calibri" w:hAnsi="Calibri"/>
          <w:sz w:val="22"/>
          <w:szCs w:val="22"/>
        </w:rPr>
        <w:t xml:space="preserve"> April 2020 meeting</w:t>
      </w:r>
      <w:r w:rsidR="00143B92" w:rsidRPr="004018E7">
        <w:rPr>
          <w:rFonts w:ascii="Calibri" w:hAnsi="Calibri"/>
          <w:sz w:val="22"/>
          <w:szCs w:val="22"/>
        </w:rPr>
        <w:t>.</w:t>
      </w:r>
    </w:p>
    <w:p w14:paraId="53FDD1E8" w14:textId="6B89EF7D" w:rsidR="00723C31" w:rsidRPr="004018E7" w:rsidRDefault="00723C31" w:rsidP="00723C31">
      <w:pPr>
        <w:pStyle w:val="ListParagraph"/>
        <w:numPr>
          <w:ilvl w:val="1"/>
          <w:numId w:val="1"/>
        </w:numPr>
        <w:spacing w:before="120" w:after="120"/>
        <w:rPr>
          <w:rFonts w:ascii="Calibri" w:hAnsi="Calibri"/>
          <w:sz w:val="22"/>
          <w:szCs w:val="22"/>
        </w:rPr>
      </w:pPr>
      <w:r w:rsidRPr="004018E7">
        <w:rPr>
          <w:rFonts w:ascii="Calibri" w:hAnsi="Calibri"/>
          <w:sz w:val="22"/>
          <w:szCs w:val="22"/>
        </w:rPr>
        <w:t>Review of actions from previous minutes</w:t>
      </w:r>
    </w:p>
    <w:p w14:paraId="7AC17A9E" w14:textId="3C7933CE" w:rsidR="00723C31" w:rsidRPr="004018E7" w:rsidRDefault="00723C31" w:rsidP="00723C31">
      <w:pPr>
        <w:pStyle w:val="ListParagraph"/>
        <w:spacing w:before="120" w:after="120"/>
        <w:rPr>
          <w:rFonts w:ascii="Calibri" w:hAnsi="Calibri"/>
          <w:sz w:val="22"/>
          <w:szCs w:val="22"/>
        </w:rPr>
      </w:pPr>
      <w:r w:rsidRPr="004018E7">
        <w:rPr>
          <w:rFonts w:ascii="Calibri" w:hAnsi="Calibri"/>
          <w:sz w:val="22"/>
          <w:szCs w:val="22"/>
        </w:rPr>
        <w:t>5.2.1 All actions complete.</w:t>
      </w:r>
    </w:p>
    <w:p w14:paraId="3D4482CD" w14:textId="728FAB06" w:rsidR="000B297A" w:rsidRDefault="00B96CD8" w:rsidP="000B297A">
      <w:pPr>
        <w:pStyle w:val="ListParagraph"/>
        <w:numPr>
          <w:ilvl w:val="0"/>
          <w:numId w:val="1"/>
        </w:numPr>
        <w:spacing w:before="120" w:after="120"/>
        <w:rPr>
          <w:rFonts w:ascii="Calibri" w:hAnsi="Calibri"/>
          <w:b/>
        </w:rPr>
      </w:pPr>
      <w:r>
        <w:rPr>
          <w:rFonts w:ascii="Calibri" w:hAnsi="Calibri"/>
          <w:b/>
        </w:rPr>
        <w:t>PLANNING APPLICATION</w:t>
      </w:r>
      <w:r w:rsidR="000B297A">
        <w:rPr>
          <w:rFonts w:ascii="Calibri" w:hAnsi="Calibri"/>
          <w:b/>
        </w:rPr>
        <w:t>S</w:t>
      </w:r>
    </w:p>
    <w:p w14:paraId="377A8A91" w14:textId="29354315" w:rsidR="0066083D" w:rsidRPr="004018E7" w:rsidRDefault="0066083D" w:rsidP="0066083D">
      <w:pPr>
        <w:pStyle w:val="ListParagraph"/>
        <w:numPr>
          <w:ilvl w:val="1"/>
          <w:numId w:val="1"/>
        </w:numPr>
        <w:spacing w:before="120" w:after="120"/>
        <w:ind w:left="644"/>
        <w:rPr>
          <w:rFonts w:ascii="Calibri" w:hAnsi="Calibri" w:cs="Calibri"/>
          <w:bCs/>
          <w:sz w:val="22"/>
          <w:szCs w:val="22"/>
        </w:rPr>
      </w:pPr>
      <w:r w:rsidRPr="0066083D">
        <w:rPr>
          <w:rFonts w:asciiTheme="minorHAnsi" w:hAnsiTheme="minorHAnsi" w:cstheme="minorHAnsi"/>
          <w:b/>
          <w:sz w:val="22"/>
          <w:szCs w:val="22"/>
        </w:rPr>
        <w:t xml:space="preserve"> </w:t>
      </w:r>
      <w:r w:rsidRPr="00DF2BE0">
        <w:rPr>
          <w:rFonts w:asciiTheme="minorHAnsi" w:hAnsiTheme="minorHAnsi" w:cstheme="minorHAnsi"/>
          <w:b/>
          <w:sz w:val="22"/>
          <w:szCs w:val="22"/>
          <w:u w:val="single"/>
        </w:rPr>
        <w:t>DC/20/00700</w:t>
      </w:r>
      <w:r w:rsidRPr="00BC5095">
        <w:rPr>
          <w:rFonts w:asciiTheme="minorHAnsi" w:hAnsiTheme="minorHAnsi" w:cstheme="minorHAnsi"/>
          <w:b/>
          <w:sz w:val="22"/>
          <w:szCs w:val="22"/>
        </w:rPr>
        <w:t xml:space="preserve"> </w:t>
      </w:r>
      <w:r w:rsidRPr="004018E7">
        <w:rPr>
          <w:rFonts w:ascii="Calibri" w:hAnsi="Calibri" w:cs="Calibri"/>
          <w:bCs/>
          <w:sz w:val="22"/>
          <w:szCs w:val="22"/>
        </w:rPr>
        <w:t xml:space="preserve">Application for a non-material amendment to B/15/00993 for additional tree removal works Location: Land to The North and South Of, Poplar Lane, Sproughton, Suffolk </w:t>
      </w:r>
    </w:p>
    <w:p w14:paraId="7B166E0C" w14:textId="53D53C51" w:rsidR="0066083D" w:rsidRPr="004018E7" w:rsidRDefault="00723C31" w:rsidP="00723C31">
      <w:pPr>
        <w:pStyle w:val="ListParagraph"/>
        <w:numPr>
          <w:ilvl w:val="2"/>
          <w:numId w:val="1"/>
        </w:numPr>
        <w:spacing w:before="120" w:after="120"/>
        <w:rPr>
          <w:rFonts w:ascii="Calibri" w:hAnsi="Calibri" w:cs="Calibri"/>
          <w:bCs/>
          <w:sz w:val="22"/>
          <w:szCs w:val="22"/>
        </w:rPr>
      </w:pPr>
      <w:r w:rsidRPr="004018E7">
        <w:rPr>
          <w:rFonts w:ascii="Calibri" w:hAnsi="Calibri" w:cs="Calibri"/>
          <w:bCs/>
          <w:sz w:val="22"/>
          <w:szCs w:val="22"/>
        </w:rPr>
        <w:t>Committee agreed that due to trees previously being removed without permission, Cllr Powell will reiterate our concerns. Cllr Curl to add any additional information and forward to Clerk to send to planning.</w:t>
      </w:r>
    </w:p>
    <w:p w14:paraId="30651E87" w14:textId="45FB337E" w:rsidR="00723C31" w:rsidRPr="004018E7" w:rsidRDefault="00723C31" w:rsidP="00723C31">
      <w:pPr>
        <w:pStyle w:val="ListParagraph"/>
        <w:numPr>
          <w:ilvl w:val="2"/>
          <w:numId w:val="1"/>
        </w:numPr>
        <w:spacing w:before="120" w:after="120"/>
        <w:rPr>
          <w:rFonts w:ascii="Calibri" w:hAnsi="Calibri" w:cs="Calibri"/>
          <w:bCs/>
          <w:sz w:val="22"/>
          <w:szCs w:val="22"/>
        </w:rPr>
      </w:pPr>
      <w:r w:rsidRPr="004018E7">
        <w:rPr>
          <w:rFonts w:ascii="Calibri" w:hAnsi="Calibri" w:cs="Calibri"/>
          <w:bCs/>
          <w:color w:val="00B0F0"/>
          <w:sz w:val="22"/>
          <w:szCs w:val="22"/>
        </w:rPr>
        <w:t>Action: Clerk to contact planning.</w:t>
      </w:r>
    </w:p>
    <w:p w14:paraId="7322B337" w14:textId="2A1D7CF4" w:rsidR="0066083D" w:rsidRPr="004018E7" w:rsidRDefault="0066083D" w:rsidP="0066083D">
      <w:pPr>
        <w:pStyle w:val="ListParagraph"/>
        <w:numPr>
          <w:ilvl w:val="1"/>
          <w:numId w:val="1"/>
        </w:numPr>
        <w:spacing w:before="120" w:after="120"/>
        <w:ind w:left="644"/>
        <w:rPr>
          <w:rFonts w:ascii="Calibri" w:hAnsi="Calibri" w:cs="Calibri"/>
          <w:bCs/>
          <w:sz w:val="22"/>
          <w:szCs w:val="22"/>
        </w:rPr>
      </w:pPr>
      <w:r w:rsidRPr="00BC5095">
        <w:rPr>
          <w:rFonts w:asciiTheme="minorHAnsi" w:hAnsiTheme="minorHAnsi" w:cstheme="minorHAnsi"/>
          <w:b/>
          <w:sz w:val="22"/>
          <w:szCs w:val="22"/>
        </w:rPr>
        <w:t xml:space="preserve"> </w:t>
      </w:r>
      <w:r w:rsidRPr="00DF2BE0">
        <w:rPr>
          <w:rFonts w:asciiTheme="minorHAnsi" w:hAnsiTheme="minorHAnsi" w:cstheme="minorHAnsi"/>
          <w:b/>
          <w:sz w:val="22"/>
          <w:szCs w:val="22"/>
          <w:u w:val="single"/>
        </w:rPr>
        <w:t>DC/20/01244</w:t>
      </w:r>
      <w:r w:rsidRPr="00BC5095">
        <w:rPr>
          <w:rFonts w:asciiTheme="minorHAnsi" w:hAnsiTheme="minorHAnsi" w:cstheme="minorHAnsi"/>
          <w:b/>
          <w:sz w:val="22"/>
          <w:szCs w:val="22"/>
        </w:rPr>
        <w:t xml:space="preserve"> </w:t>
      </w:r>
      <w:r w:rsidRPr="004018E7">
        <w:rPr>
          <w:rFonts w:ascii="Calibri" w:hAnsi="Calibri" w:cs="Calibri"/>
          <w:bCs/>
          <w:sz w:val="22"/>
          <w:szCs w:val="22"/>
        </w:rPr>
        <w:t>Householder Planning Application- Conversion of outbuilding to annexe Location: 1 Lower Chantry Cottages, Hadleigh Road, Sproughton, Ipswich Suffolk IP2 0BT</w:t>
      </w:r>
    </w:p>
    <w:p w14:paraId="484F5656" w14:textId="164D21E2" w:rsidR="0066083D" w:rsidRPr="004018E7" w:rsidRDefault="007C6B50" w:rsidP="00723C31">
      <w:pPr>
        <w:pStyle w:val="ListParagraph"/>
        <w:numPr>
          <w:ilvl w:val="2"/>
          <w:numId w:val="1"/>
        </w:numPr>
        <w:spacing w:before="120" w:after="120"/>
        <w:rPr>
          <w:rFonts w:ascii="Calibri" w:hAnsi="Calibri" w:cs="Calibri"/>
          <w:bCs/>
          <w:sz w:val="22"/>
          <w:szCs w:val="22"/>
        </w:rPr>
      </w:pPr>
      <w:r w:rsidRPr="004018E7">
        <w:rPr>
          <w:rFonts w:ascii="Calibri" w:hAnsi="Calibri" w:cs="Calibri"/>
          <w:bCs/>
          <w:sz w:val="22"/>
          <w:szCs w:val="22"/>
        </w:rPr>
        <w:t>Cllrs discussed the application and have no objections. Cllr Powell proposed, Cllr Davies second all Cllrs agreed.</w:t>
      </w:r>
    </w:p>
    <w:p w14:paraId="233729D9" w14:textId="2D2D5B79" w:rsidR="00723C31" w:rsidRPr="004018E7" w:rsidRDefault="00723C31" w:rsidP="00723C31">
      <w:pPr>
        <w:pStyle w:val="ListParagraph"/>
        <w:numPr>
          <w:ilvl w:val="2"/>
          <w:numId w:val="1"/>
        </w:numPr>
        <w:spacing w:before="120" w:after="120"/>
        <w:rPr>
          <w:rFonts w:ascii="Calibri" w:hAnsi="Calibri" w:cs="Calibri"/>
          <w:bCs/>
          <w:sz w:val="22"/>
          <w:szCs w:val="22"/>
        </w:rPr>
      </w:pPr>
      <w:r w:rsidRPr="004018E7">
        <w:rPr>
          <w:rFonts w:ascii="Calibri" w:hAnsi="Calibri" w:cs="Calibri"/>
          <w:bCs/>
          <w:color w:val="00B0F0"/>
          <w:sz w:val="22"/>
          <w:szCs w:val="22"/>
        </w:rPr>
        <w:t>Action: Clerk to contact planning.</w:t>
      </w:r>
    </w:p>
    <w:p w14:paraId="6D0CD332" w14:textId="1AB13B15" w:rsidR="00BB5BDA" w:rsidRPr="004018E7" w:rsidRDefault="0066083D" w:rsidP="00BB5BDA">
      <w:pPr>
        <w:pStyle w:val="ListParagraph"/>
        <w:numPr>
          <w:ilvl w:val="1"/>
          <w:numId w:val="1"/>
        </w:numPr>
        <w:spacing w:before="120" w:after="120"/>
        <w:ind w:left="644"/>
        <w:rPr>
          <w:rStyle w:val="address"/>
          <w:rFonts w:ascii="Calibri" w:hAnsi="Calibri" w:cs="Calibri"/>
          <w:b/>
          <w:bCs/>
          <w:color w:val="000000" w:themeColor="text1"/>
          <w:sz w:val="22"/>
          <w:szCs w:val="22"/>
        </w:rPr>
      </w:pPr>
      <w:r w:rsidRPr="00DF2BE0">
        <w:rPr>
          <w:rFonts w:asciiTheme="minorHAnsi" w:hAnsiTheme="minorHAnsi" w:cstheme="minorHAnsi"/>
          <w:b/>
          <w:bCs/>
          <w:color w:val="000000" w:themeColor="text1"/>
          <w:sz w:val="22"/>
          <w:szCs w:val="22"/>
          <w:u w:val="single"/>
          <w:shd w:val="clear" w:color="auto" w:fill="FFFFFF"/>
        </w:rPr>
        <w:t>DC/20/01689</w:t>
      </w:r>
      <w:r w:rsidRPr="00BC5095">
        <w:rPr>
          <w:rFonts w:asciiTheme="minorHAnsi" w:hAnsiTheme="minorHAnsi" w:cstheme="minorHAnsi"/>
          <w:b/>
          <w:bCs/>
          <w:color w:val="000000" w:themeColor="text1"/>
          <w:sz w:val="22"/>
          <w:szCs w:val="22"/>
          <w:shd w:val="clear" w:color="auto" w:fill="FFFFFF"/>
        </w:rPr>
        <w:t xml:space="preserve"> </w:t>
      </w:r>
      <w:r w:rsidRPr="004018E7">
        <w:rPr>
          <w:rFonts w:ascii="Calibri" w:hAnsi="Calibri" w:cs="Calibri"/>
          <w:color w:val="000000" w:themeColor="text1"/>
          <w:sz w:val="22"/>
          <w:szCs w:val="22"/>
          <w:shd w:val="clear" w:color="auto" w:fill="FFFFFF"/>
        </w:rPr>
        <w:t xml:space="preserve">Full Planning Application- </w:t>
      </w:r>
      <w:r w:rsidRPr="004018E7">
        <w:rPr>
          <w:rStyle w:val="description"/>
          <w:rFonts w:ascii="Calibri" w:hAnsi="Calibri" w:cs="Calibri"/>
          <w:color w:val="000000" w:themeColor="text1"/>
          <w:sz w:val="22"/>
          <w:szCs w:val="22"/>
          <w:shd w:val="clear" w:color="auto" w:fill="FFFFFF"/>
        </w:rPr>
        <w:t>Change of Use from B8 to D1 to permit the use of the centre to deliver language learning classes. </w:t>
      </w:r>
      <w:r w:rsidRPr="004018E7">
        <w:rPr>
          <w:rStyle w:val="divider2"/>
          <w:rFonts w:ascii="Calibri" w:hAnsi="Calibri" w:cs="Calibri"/>
          <w:color w:val="000000" w:themeColor="text1"/>
          <w:sz w:val="22"/>
          <w:szCs w:val="22"/>
          <w:shd w:val="clear" w:color="auto" w:fill="FFFFFF"/>
        </w:rPr>
        <w:t>|</w:t>
      </w:r>
      <w:r w:rsidRPr="004018E7">
        <w:rPr>
          <w:rFonts w:ascii="Calibri" w:hAnsi="Calibri" w:cs="Calibri"/>
          <w:color w:val="000000" w:themeColor="text1"/>
          <w:sz w:val="22"/>
          <w:szCs w:val="22"/>
          <w:shd w:val="clear" w:color="auto" w:fill="FFFFFF"/>
        </w:rPr>
        <w:t> </w:t>
      </w:r>
      <w:r w:rsidRPr="004018E7">
        <w:rPr>
          <w:rStyle w:val="address"/>
          <w:rFonts w:ascii="Calibri" w:hAnsi="Calibri" w:cs="Calibri"/>
          <w:color w:val="000000" w:themeColor="text1"/>
          <w:sz w:val="22"/>
          <w:szCs w:val="22"/>
          <w:shd w:val="clear" w:color="auto" w:fill="FFFFFF"/>
        </w:rPr>
        <w:t>Unit 1 The Sovereign Centre Farthing Road Farthing Road Industrial Estate Sproughton Suffolk</w:t>
      </w:r>
    </w:p>
    <w:p w14:paraId="1C346448" w14:textId="16D461EB" w:rsidR="00BB5BDA" w:rsidRPr="004018E7" w:rsidRDefault="007C6B50" w:rsidP="00723C31">
      <w:pPr>
        <w:pStyle w:val="ListParagraph"/>
        <w:numPr>
          <w:ilvl w:val="2"/>
          <w:numId w:val="1"/>
        </w:numPr>
        <w:spacing w:before="120" w:after="120"/>
        <w:rPr>
          <w:rFonts w:ascii="Calibri" w:hAnsi="Calibri" w:cs="Calibri"/>
          <w:bCs/>
          <w:sz w:val="22"/>
          <w:szCs w:val="22"/>
        </w:rPr>
      </w:pPr>
      <w:r w:rsidRPr="004018E7">
        <w:rPr>
          <w:rFonts w:ascii="Calibri" w:hAnsi="Calibri" w:cs="Calibri"/>
          <w:bCs/>
          <w:sz w:val="22"/>
          <w:szCs w:val="22"/>
        </w:rPr>
        <w:t>Cllrs discussed the application and have no objections. Cllr Powell proposed, Cllr Davies second all Cllrs agreed.</w:t>
      </w:r>
    </w:p>
    <w:p w14:paraId="66F3175E" w14:textId="29F267FC" w:rsidR="00723C31" w:rsidRPr="004018E7" w:rsidRDefault="00723C31" w:rsidP="00723C31">
      <w:pPr>
        <w:pStyle w:val="ListParagraph"/>
        <w:numPr>
          <w:ilvl w:val="2"/>
          <w:numId w:val="1"/>
        </w:numPr>
        <w:spacing w:before="120" w:after="120"/>
        <w:rPr>
          <w:rStyle w:val="address"/>
          <w:rFonts w:ascii="Calibri" w:hAnsi="Calibri" w:cs="Calibri"/>
          <w:color w:val="000000" w:themeColor="text1"/>
          <w:sz w:val="22"/>
          <w:szCs w:val="22"/>
        </w:rPr>
      </w:pPr>
      <w:r w:rsidRPr="004018E7">
        <w:rPr>
          <w:rFonts w:ascii="Calibri" w:hAnsi="Calibri" w:cs="Calibri"/>
          <w:bCs/>
          <w:color w:val="00B0F0"/>
          <w:sz w:val="22"/>
          <w:szCs w:val="22"/>
        </w:rPr>
        <w:t>Action: Clerk to contact planning</w:t>
      </w:r>
    </w:p>
    <w:p w14:paraId="2FFD69A9" w14:textId="5EEE0CF8" w:rsidR="00BB5BDA" w:rsidRPr="00BB5BDA" w:rsidRDefault="00BB5BDA" w:rsidP="00BB5BDA">
      <w:pPr>
        <w:pStyle w:val="ListParagraph"/>
        <w:numPr>
          <w:ilvl w:val="1"/>
          <w:numId w:val="1"/>
        </w:numPr>
        <w:spacing w:before="120" w:after="120"/>
        <w:ind w:left="644"/>
        <w:rPr>
          <w:rFonts w:asciiTheme="minorHAnsi" w:hAnsiTheme="minorHAnsi" w:cstheme="minorHAnsi"/>
          <w:b/>
          <w:bCs/>
          <w:color w:val="000000" w:themeColor="text1"/>
          <w:sz w:val="22"/>
          <w:szCs w:val="22"/>
        </w:rPr>
      </w:pPr>
      <w:r w:rsidRPr="00DF2BE0">
        <w:rPr>
          <w:rFonts w:asciiTheme="minorHAnsi" w:hAnsiTheme="minorHAnsi" w:cstheme="minorHAnsi"/>
          <w:b/>
          <w:sz w:val="22"/>
          <w:szCs w:val="22"/>
          <w:u w:val="single"/>
          <w:shd w:val="clear" w:color="auto" w:fill="FFFFFF"/>
        </w:rPr>
        <w:t>DC/20/01773</w:t>
      </w:r>
      <w:r w:rsidRPr="00BB5BDA">
        <w:rPr>
          <w:rFonts w:asciiTheme="minorHAnsi" w:hAnsiTheme="minorHAnsi" w:cstheme="minorHAnsi"/>
          <w:sz w:val="22"/>
          <w:szCs w:val="22"/>
          <w:shd w:val="clear" w:color="auto" w:fill="FFFFFF"/>
        </w:rPr>
        <w:t xml:space="preserve"> | Discharge of Conditions Application for DC/19/03371- Condition 7 (Prevention of the Discharge of Surface Water onto Highway) | 5 (Development Area 16) Sproughton Enterprise Park Sproughton Road Sproughton Ipswich Suffolk IP1 </w:t>
      </w:r>
      <w:r>
        <w:rPr>
          <w:rFonts w:asciiTheme="minorHAnsi" w:hAnsiTheme="minorHAnsi" w:cstheme="minorHAnsi"/>
          <w:sz w:val="22"/>
          <w:szCs w:val="22"/>
          <w:shd w:val="clear" w:color="auto" w:fill="FFFFFF"/>
        </w:rPr>
        <w:t>5AL</w:t>
      </w:r>
    </w:p>
    <w:p w14:paraId="6D7475E2" w14:textId="4F06DF54" w:rsidR="00BB5BDA" w:rsidRPr="004018E7" w:rsidRDefault="0041412F" w:rsidP="008D5883">
      <w:pPr>
        <w:pStyle w:val="ListParagraph"/>
        <w:numPr>
          <w:ilvl w:val="2"/>
          <w:numId w:val="1"/>
        </w:numPr>
        <w:spacing w:before="120" w:after="120"/>
        <w:rPr>
          <w:rFonts w:ascii="Calibri" w:hAnsi="Calibri" w:cs="Calibri"/>
          <w:bCs/>
          <w:sz w:val="22"/>
          <w:szCs w:val="22"/>
          <w:shd w:val="clear" w:color="auto" w:fill="FFFFFF"/>
        </w:rPr>
      </w:pPr>
      <w:r w:rsidRPr="004018E7">
        <w:rPr>
          <w:rFonts w:ascii="Calibri" w:hAnsi="Calibri" w:cs="Calibri"/>
          <w:bCs/>
          <w:sz w:val="22"/>
          <w:szCs w:val="22"/>
          <w:shd w:val="clear" w:color="auto" w:fill="FFFFFF"/>
        </w:rPr>
        <w:t>Committee discussed</w:t>
      </w:r>
      <w:r w:rsidR="008D5883" w:rsidRPr="004018E7">
        <w:rPr>
          <w:rFonts w:ascii="Calibri" w:hAnsi="Calibri" w:cs="Calibri"/>
          <w:bCs/>
          <w:sz w:val="22"/>
          <w:szCs w:val="22"/>
          <w:shd w:val="clear" w:color="auto" w:fill="FFFFFF"/>
        </w:rPr>
        <w:t xml:space="preserve"> the impact this would have on the river gipping and how the cleanliness will be maintained. Cllr Selby suggested contacting the environment agency to raise these concerns. Cllr Powell to send response to Clerk. Cllr Powell proposed, Cllr Davies second all Cllrs agreed.</w:t>
      </w:r>
    </w:p>
    <w:p w14:paraId="15ED634B" w14:textId="20C2E276" w:rsidR="008D5883" w:rsidRPr="004018E7" w:rsidRDefault="008D5883" w:rsidP="008D5883">
      <w:pPr>
        <w:pStyle w:val="ListParagraph"/>
        <w:numPr>
          <w:ilvl w:val="2"/>
          <w:numId w:val="1"/>
        </w:numPr>
        <w:spacing w:before="120" w:after="120"/>
        <w:rPr>
          <w:rFonts w:ascii="Calibri" w:hAnsi="Calibri" w:cs="Calibri"/>
          <w:bCs/>
          <w:color w:val="000000" w:themeColor="text1"/>
          <w:sz w:val="22"/>
          <w:szCs w:val="22"/>
        </w:rPr>
      </w:pPr>
      <w:r w:rsidRPr="004018E7">
        <w:rPr>
          <w:rFonts w:ascii="Calibri" w:hAnsi="Calibri" w:cs="Calibri"/>
          <w:bCs/>
          <w:color w:val="00B0F0"/>
          <w:sz w:val="22"/>
          <w:szCs w:val="22"/>
          <w:shd w:val="clear" w:color="auto" w:fill="FFFFFF"/>
        </w:rPr>
        <w:t>Action: Clerk to contact planning and environment agency.</w:t>
      </w:r>
    </w:p>
    <w:p w14:paraId="29371B7A" w14:textId="5D8CF97D" w:rsidR="0066083D" w:rsidRPr="004018E7" w:rsidRDefault="0066083D" w:rsidP="00BB5BDA">
      <w:pPr>
        <w:pStyle w:val="ListParagraph"/>
        <w:numPr>
          <w:ilvl w:val="1"/>
          <w:numId w:val="1"/>
        </w:numPr>
        <w:spacing w:before="120" w:after="120"/>
        <w:ind w:left="644"/>
        <w:rPr>
          <w:rFonts w:ascii="Calibri" w:hAnsi="Calibri" w:cs="Calibri"/>
          <w:b/>
          <w:bCs/>
          <w:color w:val="000000" w:themeColor="text1"/>
          <w:sz w:val="22"/>
          <w:szCs w:val="22"/>
        </w:rPr>
      </w:pPr>
      <w:r w:rsidRPr="00DF2BE0">
        <w:rPr>
          <w:rFonts w:asciiTheme="minorHAnsi" w:hAnsiTheme="minorHAnsi" w:cstheme="minorHAnsi"/>
          <w:b/>
          <w:bCs/>
          <w:color w:val="000000" w:themeColor="text1"/>
          <w:sz w:val="22"/>
          <w:szCs w:val="22"/>
          <w:u w:val="single"/>
        </w:rPr>
        <w:t>DC/20/01761</w:t>
      </w:r>
      <w:r w:rsidRPr="00BB5BDA">
        <w:rPr>
          <w:rFonts w:asciiTheme="minorHAnsi" w:hAnsiTheme="minorHAnsi" w:cstheme="minorHAnsi"/>
          <w:b/>
          <w:bCs/>
          <w:color w:val="000000" w:themeColor="text1"/>
          <w:sz w:val="22"/>
          <w:szCs w:val="22"/>
        </w:rPr>
        <w:t xml:space="preserve"> </w:t>
      </w:r>
      <w:r w:rsidRPr="004018E7">
        <w:rPr>
          <w:rFonts w:ascii="Calibri" w:hAnsi="Calibri" w:cs="Calibri"/>
          <w:color w:val="000000" w:themeColor="text1"/>
          <w:sz w:val="22"/>
          <w:szCs w:val="22"/>
        </w:rPr>
        <w:t xml:space="preserve">Householder Application. Erection of detached studio/gym building for personal use following removal of existing outbuilding Location: Little Orchard, London Road, </w:t>
      </w:r>
    </w:p>
    <w:p w14:paraId="1FC969A5" w14:textId="5CBC0CB9" w:rsidR="004F77C7" w:rsidRPr="004018E7" w:rsidRDefault="004F77C7" w:rsidP="004F77C7">
      <w:pPr>
        <w:pStyle w:val="ListParagraph"/>
        <w:numPr>
          <w:ilvl w:val="2"/>
          <w:numId w:val="1"/>
        </w:numPr>
        <w:spacing w:before="120" w:after="120"/>
        <w:rPr>
          <w:rFonts w:ascii="Calibri" w:hAnsi="Calibri" w:cs="Calibri"/>
          <w:color w:val="000000" w:themeColor="text1"/>
          <w:sz w:val="22"/>
          <w:szCs w:val="22"/>
        </w:rPr>
      </w:pPr>
      <w:r w:rsidRPr="004018E7">
        <w:rPr>
          <w:rFonts w:ascii="Calibri" w:hAnsi="Calibri" w:cs="Calibri"/>
          <w:bCs/>
          <w:sz w:val="22"/>
          <w:szCs w:val="22"/>
        </w:rPr>
        <w:lastRenderedPageBreak/>
        <w:t>Cllrs discussed the application and have no objections. Cllr Powell proposed, Cllr Davies second all Cllrs agreed.</w:t>
      </w:r>
    </w:p>
    <w:p w14:paraId="354106E0" w14:textId="5D4F56B9" w:rsidR="0041412F" w:rsidRPr="004018E7" w:rsidRDefault="0041412F" w:rsidP="004F77C7">
      <w:pPr>
        <w:pStyle w:val="ListParagraph"/>
        <w:numPr>
          <w:ilvl w:val="2"/>
          <w:numId w:val="1"/>
        </w:numPr>
        <w:spacing w:before="120" w:after="120"/>
        <w:rPr>
          <w:rFonts w:ascii="Calibri" w:hAnsi="Calibri" w:cs="Calibri"/>
          <w:color w:val="000000" w:themeColor="text1"/>
          <w:sz w:val="22"/>
          <w:szCs w:val="22"/>
        </w:rPr>
      </w:pPr>
      <w:r w:rsidRPr="004018E7">
        <w:rPr>
          <w:rFonts w:ascii="Calibri" w:hAnsi="Calibri" w:cs="Calibri"/>
          <w:bCs/>
          <w:color w:val="00B0F0"/>
          <w:sz w:val="22"/>
          <w:szCs w:val="22"/>
        </w:rPr>
        <w:t>Action: Clerk to contact planning</w:t>
      </w:r>
    </w:p>
    <w:p w14:paraId="2D5165BA" w14:textId="4338A0FA" w:rsidR="00B202C9" w:rsidRPr="00B202C9" w:rsidRDefault="00B202C9" w:rsidP="00B202C9">
      <w:pPr>
        <w:pStyle w:val="ListParagraph"/>
        <w:numPr>
          <w:ilvl w:val="0"/>
          <w:numId w:val="1"/>
        </w:numPr>
        <w:spacing w:before="120" w:after="120"/>
        <w:rPr>
          <w:rFonts w:asciiTheme="minorHAnsi" w:hAnsiTheme="minorHAnsi" w:cstheme="minorHAnsi"/>
          <w:b/>
          <w:bCs/>
          <w:color w:val="000000" w:themeColor="text1"/>
        </w:rPr>
      </w:pPr>
      <w:r w:rsidRPr="00B202C9">
        <w:rPr>
          <w:rFonts w:asciiTheme="minorHAnsi" w:hAnsiTheme="minorHAnsi" w:cstheme="minorHAnsi"/>
          <w:b/>
          <w:bCs/>
          <w:color w:val="000000" w:themeColor="text1"/>
        </w:rPr>
        <w:t>NEIGHBOURHOOD PLAN:</w:t>
      </w:r>
    </w:p>
    <w:p w14:paraId="0AC1ADE3" w14:textId="56B0CA29" w:rsidR="00B202C9" w:rsidRPr="004018E7" w:rsidRDefault="00B202C9" w:rsidP="00B202C9">
      <w:pPr>
        <w:pStyle w:val="ListParagraph"/>
        <w:spacing w:before="120" w:after="120"/>
        <w:ind w:left="360"/>
        <w:rPr>
          <w:rFonts w:ascii="Calibri" w:hAnsi="Calibri" w:cs="Calibri"/>
          <w:color w:val="000000" w:themeColor="text1"/>
          <w:sz w:val="22"/>
          <w:szCs w:val="22"/>
        </w:rPr>
      </w:pPr>
      <w:r w:rsidRPr="004018E7">
        <w:rPr>
          <w:rFonts w:ascii="Calibri" w:hAnsi="Calibri" w:cs="Calibri"/>
          <w:color w:val="000000" w:themeColor="text1"/>
          <w:sz w:val="22"/>
          <w:szCs w:val="22"/>
        </w:rPr>
        <w:t>7.1</w:t>
      </w:r>
      <w:r w:rsidR="00D71B4F" w:rsidRPr="004018E7">
        <w:rPr>
          <w:rFonts w:ascii="Calibri" w:hAnsi="Calibri" w:cs="Calibri"/>
          <w:color w:val="000000" w:themeColor="text1"/>
          <w:sz w:val="22"/>
          <w:szCs w:val="22"/>
        </w:rPr>
        <w:t xml:space="preserve"> The NPSC had a meeting Monday and have been in touch with Ian Poole, who has given valuable advice. Currently completing vision statement, working on draft survey. Had a meeting with CAS, discussed site assessment survey, however this </w:t>
      </w:r>
      <w:r w:rsidR="004018E7" w:rsidRPr="004018E7">
        <w:rPr>
          <w:rFonts w:ascii="Calibri" w:hAnsi="Calibri" w:cs="Calibri"/>
          <w:color w:val="000000" w:themeColor="text1"/>
          <w:sz w:val="22"/>
          <w:szCs w:val="22"/>
        </w:rPr>
        <w:t>may be</w:t>
      </w:r>
      <w:r w:rsidR="00D71B4F" w:rsidRPr="004018E7">
        <w:rPr>
          <w:rFonts w:ascii="Calibri" w:hAnsi="Calibri" w:cs="Calibri"/>
          <w:color w:val="000000" w:themeColor="text1"/>
          <w:sz w:val="22"/>
          <w:szCs w:val="22"/>
        </w:rPr>
        <w:t xml:space="preserve"> obtained via </w:t>
      </w:r>
      <w:proofErr w:type="spellStart"/>
      <w:r w:rsidR="00D71B4F" w:rsidRPr="004018E7">
        <w:rPr>
          <w:rFonts w:ascii="Calibri" w:hAnsi="Calibri" w:cs="Calibri"/>
          <w:color w:val="000000" w:themeColor="text1"/>
          <w:sz w:val="22"/>
          <w:szCs w:val="22"/>
        </w:rPr>
        <w:t>Aecom</w:t>
      </w:r>
      <w:proofErr w:type="spellEnd"/>
      <w:r w:rsidR="00D71B4F" w:rsidRPr="004018E7">
        <w:rPr>
          <w:rFonts w:ascii="Calibri" w:hAnsi="Calibri" w:cs="Calibri"/>
          <w:color w:val="000000" w:themeColor="text1"/>
          <w:sz w:val="22"/>
          <w:szCs w:val="22"/>
        </w:rPr>
        <w:t xml:space="preserve"> once a grant is approved. On target with project plan.</w:t>
      </w:r>
    </w:p>
    <w:p w14:paraId="2B875E72" w14:textId="77777777" w:rsidR="00143B92" w:rsidRDefault="00B202C9" w:rsidP="00B202C9">
      <w:pPr>
        <w:spacing w:before="120" w:after="120"/>
        <w:rPr>
          <w:rFonts w:ascii="Calibri" w:hAnsi="Calibri"/>
          <w:b/>
          <w:caps/>
        </w:rPr>
      </w:pPr>
      <w:r>
        <w:rPr>
          <w:rFonts w:ascii="Calibri" w:hAnsi="Calibri"/>
          <w:b/>
          <w:caps/>
        </w:rPr>
        <w:t>8.</w:t>
      </w:r>
      <w:r w:rsidR="00DF2BE0">
        <w:rPr>
          <w:rFonts w:ascii="Calibri" w:hAnsi="Calibri"/>
          <w:b/>
          <w:caps/>
        </w:rPr>
        <w:t xml:space="preserve">   HOPKINS HOME</w:t>
      </w:r>
      <w:r w:rsidR="00143B92">
        <w:rPr>
          <w:rFonts w:ascii="Calibri" w:hAnsi="Calibri"/>
          <w:b/>
          <w:caps/>
        </w:rPr>
        <w:t>s</w:t>
      </w:r>
    </w:p>
    <w:p w14:paraId="186208FD" w14:textId="26693CC7" w:rsidR="00143B92" w:rsidRPr="00143B92" w:rsidRDefault="00143B92" w:rsidP="00143B92">
      <w:r>
        <w:rPr>
          <w:b/>
        </w:rPr>
        <w:t xml:space="preserve">       </w:t>
      </w:r>
      <w:r w:rsidRPr="004018E7">
        <w:rPr>
          <w:rFonts w:ascii="Calibri" w:hAnsi="Calibri" w:cs="Calibri"/>
          <w:sz w:val="22"/>
          <w:szCs w:val="22"/>
        </w:rPr>
        <w:t>8.</w:t>
      </w:r>
      <w:r w:rsidR="004018E7" w:rsidRPr="004018E7">
        <w:rPr>
          <w:rFonts w:ascii="Calibri" w:hAnsi="Calibri" w:cs="Calibri"/>
          <w:sz w:val="22"/>
          <w:szCs w:val="22"/>
        </w:rPr>
        <w:t xml:space="preserve">1 </w:t>
      </w:r>
      <w:r w:rsidR="004018E7" w:rsidRPr="004018E7">
        <w:rPr>
          <w:rFonts w:ascii="Calibri" w:hAnsi="Calibri" w:cs="Calibri"/>
          <w:sz w:val="22"/>
          <w:szCs w:val="22"/>
        </w:rPr>
        <w:t>A planning meeting was held on the 30/4/20. This was successfully objected to with a decision of 7/4 against. Refusal decision notices have been put on BMSDC website. Recording of meeting cut out when decision was being made. Robert Carmichael to forward this for reference.</w:t>
      </w:r>
      <w:r w:rsidRPr="00143B92">
        <w:t xml:space="preserve">1 </w:t>
      </w:r>
    </w:p>
    <w:p w14:paraId="0A4EF094" w14:textId="720E3E39" w:rsidR="00DF2BE0" w:rsidRDefault="00DF2BE0" w:rsidP="00DF2BE0">
      <w:pPr>
        <w:spacing w:before="120" w:after="120"/>
        <w:rPr>
          <w:rFonts w:ascii="Calibri" w:hAnsi="Calibri"/>
          <w:b/>
        </w:rPr>
      </w:pPr>
      <w:r w:rsidRPr="00DF2BE0">
        <w:rPr>
          <w:rFonts w:ascii="Calibri" w:hAnsi="Calibri"/>
          <w:b/>
        </w:rPr>
        <w:t>9.</w:t>
      </w:r>
      <w:r>
        <w:rPr>
          <w:rFonts w:ascii="Calibri" w:hAnsi="Calibri"/>
          <w:b/>
        </w:rPr>
        <w:t xml:space="preserve">   </w:t>
      </w:r>
      <w:r w:rsidRPr="00B202C9">
        <w:rPr>
          <w:rFonts w:ascii="Calibri" w:hAnsi="Calibri"/>
          <w:b/>
          <w:caps/>
        </w:rPr>
        <w:t>Pigeon</w:t>
      </w:r>
      <w:r w:rsidRPr="00B202C9">
        <w:rPr>
          <w:rFonts w:ascii="Calibri" w:hAnsi="Calibri"/>
          <w:b/>
        </w:rPr>
        <w:t xml:space="preserve">: Land Nth of </w:t>
      </w:r>
      <w:proofErr w:type="spellStart"/>
      <w:r w:rsidRPr="00B202C9">
        <w:rPr>
          <w:rFonts w:ascii="Calibri" w:hAnsi="Calibri"/>
          <w:b/>
        </w:rPr>
        <w:t>Burstall</w:t>
      </w:r>
      <w:proofErr w:type="spellEnd"/>
      <w:r w:rsidRPr="00B202C9">
        <w:rPr>
          <w:rFonts w:ascii="Calibri" w:hAnsi="Calibri"/>
          <w:b/>
        </w:rPr>
        <w:t xml:space="preserve"> Lane &amp; West of Loraine Way</w:t>
      </w:r>
    </w:p>
    <w:p w14:paraId="634BD0AC" w14:textId="77777777" w:rsidR="00DF2BE0" w:rsidRPr="004018E7" w:rsidRDefault="00DF2BE0" w:rsidP="00DF2BE0">
      <w:pPr>
        <w:pStyle w:val="ListParagraph"/>
        <w:numPr>
          <w:ilvl w:val="1"/>
          <w:numId w:val="5"/>
        </w:numPr>
        <w:spacing w:before="120" w:after="120"/>
        <w:rPr>
          <w:rFonts w:ascii="Calibri" w:hAnsi="Calibri"/>
          <w:bCs/>
          <w:sz w:val="22"/>
          <w:szCs w:val="22"/>
        </w:rPr>
      </w:pPr>
      <w:r w:rsidRPr="004018E7">
        <w:rPr>
          <w:rFonts w:ascii="Calibri" w:hAnsi="Calibri"/>
          <w:bCs/>
          <w:sz w:val="22"/>
          <w:szCs w:val="22"/>
        </w:rPr>
        <w:t xml:space="preserve">R. Jermyn confirmed that there is a meeting arranged for Tuesday 19/5/20. </w:t>
      </w:r>
    </w:p>
    <w:p w14:paraId="6347104C" w14:textId="7C48DF9A" w:rsidR="00DF2BE0" w:rsidRPr="004018E7" w:rsidRDefault="00DF2BE0" w:rsidP="00DF2BE0">
      <w:pPr>
        <w:pStyle w:val="ListParagraph"/>
        <w:numPr>
          <w:ilvl w:val="2"/>
          <w:numId w:val="5"/>
        </w:numPr>
        <w:spacing w:before="120" w:after="120"/>
        <w:rPr>
          <w:rFonts w:ascii="Calibri" w:hAnsi="Calibri"/>
          <w:bCs/>
          <w:sz w:val="22"/>
          <w:szCs w:val="22"/>
        </w:rPr>
      </w:pPr>
      <w:r w:rsidRPr="004018E7">
        <w:rPr>
          <w:rFonts w:ascii="Calibri" w:hAnsi="Calibri"/>
          <w:bCs/>
          <w:color w:val="00B0F0"/>
          <w:sz w:val="22"/>
          <w:szCs w:val="22"/>
        </w:rPr>
        <w:t>Action: Clerk to contact pigeon for an agenda.</w:t>
      </w:r>
    </w:p>
    <w:p w14:paraId="12B70997" w14:textId="4442E31F" w:rsidR="00DF2BE0" w:rsidRDefault="00DF2BE0" w:rsidP="00DF2BE0">
      <w:pPr>
        <w:spacing w:before="120" w:after="120"/>
        <w:rPr>
          <w:rFonts w:ascii="Calibri" w:hAnsi="Calibri"/>
          <w:b/>
        </w:rPr>
      </w:pPr>
      <w:r>
        <w:rPr>
          <w:rFonts w:ascii="Calibri" w:hAnsi="Calibri"/>
          <w:b/>
        </w:rPr>
        <w:t>10. TAYLOR WIMPEY PHASE 2</w:t>
      </w:r>
    </w:p>
    <w:p w14:paraId="551000BD" w14:textId="43CFDB0B" w:rsidR="00296DF6" w:rsidRPr="004018E7" w:rsidRDefault="00296DF6" w:rsidP="00DF2BE0">
      <w:pPr>
        <w:spacing w:before="120" w:after="120"/>
        <w:rPr>
          <w:rFonts w:ascii="Calibri" w:hAnsi="Calibri"/>
          <w:bCs/>
          <w:sz w:val="22"/>
          <w:szCs w:val="22"/>
        </w:rPr>
      </w:pPr>
      <w:r>
        <w:rPr>
          <w:rFonts w:ascii="Calibri" w:hAnsi="Calibri"/>
          <w:b/>
        </w:rPr>
        <w:t xml:space="preserve">        </w:t>
      </w:r>
      <w:r w:rsidRPr="004018E7">
        <w:rPr>
          <w:rFonts w:ascii="Calibri" w:hAnsi="Calibri"/>
          <w:bCs/>
          <w:sz w:val="22"/>
          <w:szCs w:val="22"/>
        </w:rPr>
        <w:t>10.1</w:t>
      </w:r>
      <w:r w:rsidR="004018E7" w:rsidRPr="004018E7">
        <w:rPr>
          <w:rFonts w:ascii="Calibri" w:hAnsi="Calibri"/>
          <w:bCs/>
          <w:sz w:val="22"/>
          <w:szCs w:val="22"/>
        </w:rPr>
        <w:t xml:space="preserve"> A meeting has been held with Taylor Wimpey </w:t>
      </w:r>
      <w:r w:rsidR="004018E7" w:rsidRPr="004018E7">
        <w:rPr>
          <w:rFonts w:ascii="Calibri" w:hAnsi="Calibri" w:cs="Calibri"/>
          <w:sz w:val="22"/>
          <w:szCs w:val="22"/>
        </w:rPr>
        <w:t xml:space="preserve">indicated they </w:t>
      </w:r>
      <w:r w:rsidR="004018E7" w:rsidRPr="004018E7">
        <w:rPr>
          <w:rFonts w:ascii="Calibri" w:hAnsi="Calibri" w:cs="Calibri"/>
          <w:sz w:val="22"/>
          <w:szCs w:val="22"/>
        </w:rPr>
        <w:t>did not</w:t>
      </w:r>
      <w:r w:rsidR="004018E7" w:rsidRPr="004018E7">
        <w:rPr>
          <w:rFonts w:ascii="Calibri" w:hAnsi="Calibri" w:cs="Calibri"/>
          <w:sz w:val="22"/>
          <w:szCs w:val="22"/>
        </w:rPr>
        <w:t xml:space="preserve"> expect the application to come forward until first quarter of 2021.</w:t>
      </w:r>
    </w:p>
    <w:p w14:paraId="6139BE03" w14:textId="0A1756BB" w:rsidR="00296DF6" w:rsidRDefault="00296DF6" w:rsidP="00DF2BE0">
      <w:pPr>
        <w:spacing w:before="120" w:after="120"/>
        <w:rPr>
          <w:rFonts w:ascii="Calibri" w:hAnsi="Calibri"/>
          <w:b/>
        </w:rPr>
      </w:pPr>
      <w:r>
        <w:rPr>
          <w:rFonts w:ascii="Calibri" w:hAnsi="Calibri"/>
          <w:b/>
        </w:rPr>
        <w:t>11. BENNETT HOMES FLOODING ISSUE</w:t>
      </w:r>
    </w:p>
    <w:p w14:paraId="3C670ABE" w14:textId="69DE4284" w:rsidR="00296DF6" w:rsidRPr="004018E7" w:rsidRDefault="00296DF6" w:rsidP="00DF2BE0">
      <w:pPr>
        <w:spacing w:before="120" w:after="120"/>
        <w:rPr>
          <w:rFonts w:ascii="Calibri" w:hAnsi="Calibri"/>
          <w:bCs/>
          <w:sz w:val="22"/>
          <w:szCs w:val="22"/>
        </w:rPr>
      </w:pPr>
      <w:r>
        <w:rPr>
          <w:rFonts w:ascii="Calibri" w:hAnsi="Calibri"/>
          <w:b/>
        </w:rPr>
        <w:t xml:space="preserve">         </w:t>
      </w:r>
      <w:r w:rsidRPr="004018E7">
        <w:rPr>
          <w:rFonts w:ascii="Calibri" w:hAnsi="Calibri"/>
          <w:bCs/>
          <w:sz w:val="22"/>
          <w:szCs w:val="22"/>
        </w:rPr>
        <w:t>11.1 Nothing to report</w:t>
      </w:r>
    </w:p>
    <w:p w14:paraId="0EAAB68B" w14:textId="6993A17F" w:rsidR="00296DF6" w:rsidRDefault="00296DF6" w:rsidP="00DF2BE0">
      <w:pPr>
        <w:spacing w:before="120" w:after="120"/>
        <w:rPr>
          <w:rFonts w:ascii="Calibri" w:hAnsi="Calibri"/>
          <w:b/>
        </w:rPr>
      </w:pPr>
      <w:r w:rsidRPr="00296DF6">
        <w:rPr>
          <w:rFonts w:ascii="Calibri" w:hAnsi="Calibri"/>
          <w:b/>
        </w:rPr>
        <w:t>12.</w:t>
      </w:r>
      <w:r>
        <w:rPr>
          <w:rFonts w:ascii="Calibri" w:hAnsi="Calibri"/>
          <w:b/>
        </w:rPr>
        <w:t xml:space="preserve"> WILDMAN PUB</w:t>
      </w:r>
    </w:p>
    <w:p w14:paraId="5FA766C4" w14:textId="7422BB04" w:rsidR="00296DF6" w:rsidRPr="004018E7" w:rsidRDefault="00296DF6" w:rsidP="00DF2BE0">
      <w:pPr>
        <w:spacing w:before="120" w:after="120"/>
        <w:rPr>
          <w:rFonts w:ascii="Calibri" w:hAnsi="Calibri"/>
          <w:bCs/>
          <w:sz w:val="22"/>
          <w:szCs w:val="22"/>
        </w:rPr>
      </w:pPr>
      <w:r>
        <w:rPr>
          <w:rFonts w:ascii="Calibri" w:hAnsi="Calibri"/>
          <w:b/>
        </w:rPr>
        <w:t xml:space="preserve">         </w:t>
      </w:r>
      <w:r w:rsidRPr="004018E7">
        <w:rPr>
          <w:rFonts w:ascii="Calibri" w:hAnsi="Calibri"/>
          <w:bCs/>
          <w:sz w:val="22"/>
          <w:szCs w:val="22"/>
        </w:rPr>
        <w:t xml:space="preserve">12.1 Cllr Curl confirmed that he had received notification that </w:t>
      </w:r>
      <w:r w:rsidR="00376C61" w:rsidRPr="004018E7">
        <w:rPr>
          <w:rFonts w:ascii="Calibri" w:hAnsi="Calibri"/>
          <w:bCs/>
          <w:sz w:val="22"/>
          <w:szCs w:val="22"/>
        </w:rPr>
        <w:t>our application was successful and is</w:t>
      </w:r>
      <w:r w:rsidRPr="004018E7">
        <w:rPr>
          <w:rFonts w:ascii="Calibri" w:hAnsi="Calibri"/>
          <w:bCs/>
          <w:sz w:val="22"/>
          <w:szCs w:val="22"/>
        </w:rPr>
        <w:t xml:space="preserve"> now an Asset of Community Value.</w:t>
      </w:r>
    </w:p>
    <w:p w14:paraId="7A43D93B" w14:textId="2DF17588" w:rsidR="00296DF6" w:rsidRDefault="00296DF6" w:rsidP="00DF2BE0">
      <w:pPr>
        <w:spacing w:before="120" w:after="120"/>
        <w:rPr>
          <w:rFonts w:ascii="Calibri" w:hAnsi="Calibri"/>
          <w:bCs/>
        </w:rPr>
      </w:pPr>
      <w:r>
        <w:rPr>
          <w:rFonts w:ascii="Calibri" w:hAnsi="Calibri"/>
          <w:b/>
        </w:rPr>
        <w:t>13. ANCIENT WOODLAND (off Popular Lane)</w:t>
      </w:r>
    </w:p>
    <w:p w14:paraId="2336AF23" w14:textId="28292D82" w:rsidR="00296DF6" w:rsidRPr="004018E7" w:rsidRDefault="00296DF6" w:rsidP="00DF2BE0">
      <w:pPr>
        <w:spacing w:before="120" w:after="120"/>
        <w:rPr>
          <w:rFonts w:ascii="Calibri" w:hAnsi="Calibri"/>
          <w:bCs/>
          <w:sz w:val="22"/>
          <w:szCs w:val="22"/>
        </w:rPr>
      </w:pPr>
      <w:r>
        <w:rPr>
          <w:rFonts w:ascii="Calibri" w:hAnsi="Calibri"/>
          <w:bCs/>
        </w:rPr>
        <w:t xml:space="preserve">        </w:t>
      </w:r>
      <w:r w:rsidRPr="004018E7">
        <w:rPr>
          <w:rFonts w:ascii="Calibri" w:hAnsi="Calibri"/>
          <w:bCs/>
          <w:sz w:val="22"/>
          <w:szCs w:val="22"/>
        </w:rPr>
        <w:t>13.1 Cllr Davies received pictures from previous owner showing all the woodland which has been removed.</w:t>
      </w:r>
    </w:p>
    <w:p w14:paraId="4EC39C88" w14:textId="7EF2FBA8" w:rsidR="00296DF6" w:rsidRPr="00296DF6" w:rsidRDefault="00296DF6" w:rsidP="00DF2BE0">
      <w:pPr>
        <w:spacing w:before="120" w:after="120"/>
        <w:rPr>
          <w:rFonts w:ascii="Calibri" w:hAnsi="Calibri"/>
          <w:bCs/>
          <w:color w:val="00B0F0"/>
        </w:rPr>
      </w:pPr>
      <w:r>
        <w:rPr>
          <w:rFonts w:ascii="Calibri" w:hAnsi="Calibri"/>
          <w:bCs/>
        </w:rPr>
        <w:t xml:space="preserve">        </w:t>
      </w:r>
      <w:r w:rsidRPr="004018E7">
        <w:rPr>
          <w:rFonts w:ascii="Calibri" w:hAnsi="Calibri"/>
          <w:bCs/>
          <w:sz w:val="22"/>
          <w:szCs w:val="22"/>
        </w:rPr>
        <w:t xml:space="preserve"> 13.1.1 </w:t>
      </w:r>
      <w:r w:rsidRPr="004018E7">
        <w:rPr>
          <w:rFonts w:ascii="Calibri" w:hAnsi="Calibri"/>
          <w:bCs/>
          <w:color w:val="00B0F0"/>
          <w:sz w:val="22"/>
          <w:szCs w:val="22"/>
        </w:rPr>
        <w:t>Action: Clerk to forward to Forestry Commission</w:t>
      </w:r>
    </w:p>
    <w:p w14:paraId="12A42CEB" w14:textId="436C07BD" w:rsidR="0066083D" w:rsidRDefault="00B96CD8" w:rsidP="00B96CD8">
      <w:pPr>
        <w:spacing w:before="120" w:after="120"/>
        <w:rPr>
          <w:rFonts w:ascii="Calibri" w:hAnsi="Calibri"/>
          <w:b/>
        </w:rPr>
      </w:pPr>
      <w:r>
        <w:rPr>
          <w:rFonts w:ascii="Calibri" w:hAnsi="Calibri"/>
          <w:b/>
        </w:rPr>
        <w:t>14.</w:t>
      </w:r>
      <w:r w:rsidRPr="00B96CD8">
        <w:rPr>
          <w:rFonts w:ascii="Calibri" w:hAnsi="Calibri"/>
          <w:b/>
        </w:rPr>
        <w:t>TO AGREE TIME, DATE AND PLACE OF NEXT MEETING</w:t>
      </w:r>
    </w:p>
    <w:p w14:paraId="2271AAFD" w14:textId="090C2885" w:rsidR="0066083D" w:rsidRPr="004018E7" w:rsidRDefault="0066083D" w:rsidP="00B96CD8">
      <w:pPr>
        <w:spacing w:before="120" w:after="120"/>
        <w:rPr>
          <w:rFonts w:ascii="Calibri" w:hAnsi="Calibri"/>
          <w:bCs/>
          <w:sz w:val="22"/>
          <w:szCs w:val="22"/>
        </w:rPr>
      </w:pPr>
      <w:r>
        <w:rPr>
          <w:rFonts w:ascii="Calibri" w:hAnsi="Calibri"/>
          <w:b/>
        </w:rPr>
        <w:t xml:space="preserve">        </w:t>
      </w:r>
      <w:r w:rsidRPr="004018E7">
        <w:rPr>
          <w:rFonts w:ascii="Calibri" w:hAnsi="Calibri"/>
          <w:bCs/>
          <w:sz w:val="22"/>
          <w:szCs w:val="22"/>
        </w:rPr>
        <w:t>14.1 Wednesday 27</w:t>
      </w:r>
      <w:r w:rsidRPr="004018E7">
        <w:rPr>
          <w:rFonts w:ascii="Calibri" w:hAnsi="Calibri"/>
          <w:bCs/>
          <w:sz w:val="22"/>
          <w:szCs w:val="22"/>
          <w:vertAlign w:val="superscript"/>
        </w:rPr>
        <w:t>th</w:t>
      </w:r>
      <w:r w:rsidRPr="004018E7">
        <w:rPr>
          <w:rFonts w:ascii="Calibri" w:hAnsi="Calibri"/>
          <w:bCs/>
          <w:sz w:val="22"/>
          <w:szCs w:val="22"/>
        </w:rPr>
        <w:t xml:space="preserve"> May 2020</w:t>
      </w:r>
      <w:r w:rsidR="00296DF6" w:rsidRPr="004018E7">
        <w:rPr>
          <w:rFonts w:ascii="Calibri" w:hAnsi="Calibri"/>
          <w:bCs/>
          <w:sz w:val="22"/>
          <w:szCs w:val="22"/>
        </w:rPr>
        <w:t xml:space="preserve"> @ 7pm</w:t>
      </w:r>
    </w:p>
    <w:p w14:paraId="2812AF5E" w14:textId="4642B65C" w:rsidR="00B96CD8" w:rsidRDefault="00B96CD8" w:rsidP="00B96CD8">
      <w:pPr>
        <w:spacing w:before="120" w:after="120"/>
        <w:rPr>
          <w:rFonts w:ascii="Calibri" w:hAnsi="Calibri"/>
          <w:b/>
        </w:rPr>
      </w:pPr>
      <w:r>
        <w:rPr>
          <w:rFonts w:ascii="Calibri" w:hAnsi="Calibri"/>
          <w:b/>
        </w:rPr>
        <w:t>15.</w:t>
      </w:r>
      <w:r w:rsidRPr="00B96CD8">
        <w:rPr>
          <w:rFonts w:ascii="Calibri" w:hAnsi="Calibri"/>
          <w:b/>
        </w:rPr>
        <w:t>ITEMS FOR NEXT MEETING</w:t>
      </w:r>
    </w:p>
    <w:p w14:paraId="085AB32E" w14:textId="5E6B620E" w:rsidR="00B96CD8" w:rsidRPr="004018E7" w:rsidRDefault="00B96CD8" w:rsidP="00B96CD8">
      <w:pPr>
        <w:spacing w:before="120" w:after="120"/>
        <w:rPr>
          <w:rFonts w:ascii="Calibri" w:hAnsi="Calibri"/>
          <w:bCs/>
          <w:sz w:val="22"/>
          <w:szCs w:val="22"/>
        </w:rPr>
      </w:pPr>
      <w:r w:rsidRPr="00B96CD8">
        <w:rPr>
          <w:rFonts w:ascii="Calibri" w:hAnsi="Calibri"/>
          <w:bCs/>
        </w:rPr>
        <w:t xml:space="preserve">       </w:t>
      </w:r>
      <w:r w:rsidRPr="004018E7">
        <w:rPr>
          <w:rFonts w:ascii="Calibri" w:hAnsi="Calibri"/>
          <w:bCs/>
          <w:sz w:val="22"/>
          <w:szCs w:val="22"/>
        </w:rPr>
        <w:t>15.1</w:t>
      </w:r>
      <w:r w:rsidR="00E17D1A" w:rsidRPr="004018E7">
        <w:rPr>
          <w:rFonts w:ascii="Calibri" w:hAnsi="Calibri"/>
          <w:bCs/>
          <w:sz w:val="22"/>
          <w:szCs w:val="22"/>
        </w:rPr>
        <w:t xml:space="preserve"> Items 7</w:t>
      </w:r>
      <w:r w:rsidR="00B202C9" w:rsidRPr="004018E7">
        <w:rPr>
          <w:rFonts w:ascii="Calibri" w:hAnsi="Calibri"/>
          <w:bCs/>
          <w:sz w:val="22"/>
          <w:szCs w:val="22"/>
        </w:rPr>
        <w:t>,8 and 10</w:t>
      </w:r>
      <w:r w:rsidR="00E17D1A" w:rsidRPr="004018E7">
        <w:rPr>
          <w:rFonts w:ascii="Calibri" w:hAnsi="Calibri"/>
          <w:bCs/>
          <w:sz w:val="22"/>
          <w:szCs w:val="22"/>
        </w:rPr>
        <w:t>to 13</w:t>
      </w:r>
    </w:p>
    <w:p w14:paraId="38922ED1" w14:textId="327B1BC8" w:rsidR="00B202C9" w:rsidRDefault="00B202C9" w:rsidP="00B96CD8">
      <w:pPr>
        <w:spacing w:before="120" w:after="120"/>
        <w:rPr>
          <w:rFonts w:ascii="Calibri" w:hAnsi="Calibri"/>
          <w:b/>
        </w:rPr>
      </w:pPr>
      <w:r>
        <w:rPr>
          <w:rFonts w:ascii="Calibri" w:hAnsi="Calibri"/>
          <w:b/>
        </w:rPr>
        <w:t xml:space="preserve">16.AOB </w:t>
      </w:r>
    </w:p>
    <w:p w14:paraId="48B9322F" w14:textId="069310FE" w:rsidR="00296DF6" w:rsidRPr="004018E7" w:rsidRDefault="00296DF6" w:rsidP="00B96CD8">
      <w:pPr>
        <w:spacing w:before="120" w:after="120"/>
        <w:rPr>
          <w:rFonts w:ascii="Calibri" w:hAnsi="Calibri"/>
          <w:bCs/>
          <w:sz w:val="22"/>
          <w:szCs w:val="22"/>
        </w:rPr>
      </w:pPr>
      <w:r>
        <w:rPr>
          <w:rFonts w:ascii="Calibri" w:hAnsi="Calibri"/>
          <w:b/>
        </w:rPr>
        <w:t xml:space="preserve">      </w:t>
      </w:r>
      <w:r w:rsidR="004018E7" w:rsidRPr="004018E7">
        <w:rPr>
          <w:rFonts w:ascii="Calibri" w:hAnsi="Calibri"/>
          <w:bCs/>
          <w:sz w:val="22"/>
          <w:szCs w:val="22"/>
        </w:rPr>
        <w:t>16.1</w:t>
      </w:r>
      <w:r w:rsidR="004018E7">
        <w:rPr>
          <w:rFonts w:ascii="Calibri" w:hAnsi="Calibri"/>
          <w:b/>
        </w:rPr>
        <w:t xml:space="preserve"> </w:t>
      </w:r>
      <w:r w:rsidRPr="004018E7">
        <w:rPr>
          <w:rFonts w:ascii="Calibri" w:hAnsi="Calibri"/>
          <w:bCs/>
          <w:sz w:val="22"/>
          <w:szCs w:val="22"/>
        </w:rPr>
        <w:t>Nothing to report</w:t>
      </w:r>
    </w:p>
    <w:p w14:paraId="6DF2765C" w14:textId="546D77A0" w:rsidR="00B96CD8" w:rsidRPr="00296DF6" w:rsidRDefault="00B96CD8" w:rsidP="00B96CD8">
      <w:pPr>
        <w:spacing w:before="120" w:after="120"/>
        <w:rPr>
          <w:rFonts w:ascii="Calibri" w:hAnsi="Calibri"/>
          <w:bCs/>
        </w:rPr>
      </w:pPr>
      <w:r>
        <w:rPr>
          <w:rFonts w:ascii="Calibri" w:hAnsi="Calibri"/>
          <w:b/>
        </w:rPr>
        <w:t>17. CLOSE OF MEETING</w:t>
      </w:r>
    </w:p>
    <w:p w14:paraId="1719F55A" w14:textId="4B5B033D" w:rsidR="00B96CD8" w:rsidRPr="004018E7" w:rsidRDefault="00296DF6" w:rsidP="00B96CD8">
      <w:pPr>
        <w:spacing w:before="120" w:after="120"/>
        <w:rPr>
          <w:rFonts w:ascii="Calibri" w:hAnsi="Calibri"/>
          <w:bCs/>
          <w:sz w:val="22"/>
          <w:szCs w:val="22"/>
        </w:rPr>
      </w:pPr>
      <w:r>
        <w:rPr>
          <w:rFonts w:ascii="Calibri" w:hAnsi="Calibri"/>
          <w:b/>
        </w:rPr>
        <w:t xml:space="preserve">       </w:t>
      </w:r>
      <w:r w:rsidRPr="004018E7">
        <w:rPr>
          <w:rFonts w:ascii="Calibri" w:hAnsi="Calibri"/>
          <w:bCs/>
          <w:sz w:val="22"/>
          <w:szCs w:val="22"/>
        </w:rPr>
        <w:t>17.1 Meeting closed @ 19:40pm</w:t>
      </w:r>
    </w:p>
    <w:p w14:paraId="06300F05" w14:textId="7F334BDE" w:rsidR="00B96CD8" w:rsidRPr="00B96CD8" w:rsidRDefault="00B96CD8" w:rsidP="00B96CD8">
      <w:pPr>
        <w:spacing w:before="120" w:after="120"/>
        <w:rPr>
          <w:rFonts w:ascii="Calibri" w:hAnsi="Calibri"/>
          <w:b/>
        </w:rPr>
      </w:pPr>
      <w:r>
        <w:rPr>
          <w:rFonts w:ascii="Freestyle Script" w:hAnsi="Freestyle Script"/>
          <w:sz w:val="44"/>
          <w:szCs w:val="44"/>
        </w:rPr>
        <w:t>Peter Powell</w:t>
      </w:r>
    </w:p>
    <w:p w14:paraId="7CBCF98C" w14:textId="77777777" w:rsidR="00B96CD8" w:rsidRPr="004018E7" w:rsidRDefault="00B96CD8" w:rsidP="00B96CD8">
      <w:pPr>
        <w:spacing w:before="60"/>
        <w:rPr>
          <w:sz w:val="22"/>
          <w:szCs w:val="22"/>
        </w:rPr>
      </w:pPr>
      <w:r w:rsidRPr="004018E7">
        <w:rPr>
          <w:rFonts w:ascii="Calibri" w:hAnsi="Calibri"/>
          <w:sz w:val="22"/>
          <w:szCs w:val="22"/>
        </w:rPr>
        <w:t>Peter Powell, Chairman, Sproughton Parish Council Planning Committee</w:t>
      </w:r>
    </w:p>
    <w:p w14:paraId="78BE5BAE" w14:textId="77777777" w:rsidR="007D229F" w:rsidRDefault="007D229F"/>
    <w:sectPr w:rsidR="007D2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A7C"/>
    <w:multiLevelType w:val="multilevel"/>
    <w:tmpl w:val="B994E27C"/>
    <w:lvl w:ilvl="0">
      <w:start w:val="12"/>
      <w:numFmt w:val="decimal"/>
      <w:lvlText w:val="%1"/>
      <w:lvlJc w:val="left"/>
      <w:pPr>
        <w:ind w:left="600" w:hanging="600"/>
      </w:pPr>
    </w:lvl>
    <w:lvl w:ilvl="1">
      <w:start w:val="1"/>
      <w:numFmt w:val="decimal"/>
      <w:lvlText w:val="%1.%2"/>
      <w:lvlJc w:val="left"/>
      <w:pPr>
        <w:ind w:left="780" w:hanging="60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34265614"/>
    <w:multiLevelType w:val="multilevel"/>
    <w:tmpl w:val="8FB2448E"/>
    <w:lvl w:ilvl="0">
      <w:start w:val="1"/>
      <w:numFmt w:val="decimal"/>
      <w:lvlText w:val="%1."/>
      <w:lvlJc w:val="left"/>
      <w:pPr>
        <w:ind w:left="360" w:hanging="360"/>
      </w:p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400F410B"/>
    <w:multiLevelType w:val="multilevel"/>
    <w:tmpl w:val="8FB2448E"/>
    <w:lvl w:ilvl="0">
      <w:start w:val="1"/>
      <w:numFmt w:val="decimal"/>
      <w:lvlText w:val="%1."/>
      <w:lvlJc w:val="left"/>
      <w:pPr>
        <w:ind w:left="360" w:hanging="360"/>
      </w:p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5E570009"/>
    <w:multiLevelType w:val="multilevel"/>
    <w:tmpl w:val="F6140C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75A778D"/>
    <w:multiLevelType w:val="multilevel"/>
    <w:tmpl w:val="67909090"/>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D8"/>
    <w:rsid w:val="000B297A"/>
    <w:rsid w:val="00143B92"/>
    <w:rsid w:val="001E42F8"/>
    <w:rsid w:val="00296DF6"/>
    <w:rsid w:val="002A5B6D"/>
    <w:rsid w:val="00376C61"/>
    <w:rsid w:val="004018E7"/>
    <w:rsid w:val="0041412F"/>
    <w:rsid w:val="004F77C7"/>
    <w:rsid w:val="00583DF8"/>
    <w:rsid w:val="0066083D"/>
    <w:rsid w:val="00723C31"/>
    <w:rsid w:val="007C6B50"/>
    <w:rsid w:val="007D229F"/>
    <w:rsid w:val="008D5883"/>
    <w:rsid w:val="009D456D"/>
    <w:rsid w:val="00B202C9"/>
    <w:rsid w:val="00B96CD8"/>
    <w:rsid w:val="00BB5BDA"/>
    <w:rsid w:val="00D71B4F"/>
    <w:rsid w:val="00DF2BE0"/>
    <w:rsid w:val="00E1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B5DE"/>
  <w15:chartTrackingRefBased/>
  <w15:docId w15:val="{9023F1A3-10D0-4261-9130-758036C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D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D8"/>
    <w:pPr>
      <w:ind w:left="720"/>
      <w:contextualSpacing/>
    </w:pPr>
  </w:style>
  <w:style w:type="character" w:customStyle="1" w:styleId="description">
    <w:name w:val="description"/>
    <w:basedOn w:val="DefaultParagraphFont"/>
    <w:rsid w:val="0066083D"/>
  </w:style>
  <w:style w:type="character" w:customStyle="1" w:styleId="divider2">
    <w:name w:val="divider2"/>
    <w:basedOn w:val="DefaultParagraphFont"/>
    <w:rsid w:val="0066083D"/>
  </w:style>
  <w:style w:type="character" w:customStyle="1" w:styleId="address">
    <w:name w:val="address"/>
    <w:basedOn w:val="DefaultParagraphFont"/>
    <w:rsid w:val="0066083D"/>
  </w:style>
  <w:style w:type="paragraph" w:styleId="NoSpacing">
    <w:name w:val="No Spacing"/>
    <w:uiPriority w:val="1"/>
    <w:qFormat/>
    <w:rsid w:val="00143B92"/>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6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12</cp:revision>
  <dcterms:created xsi:type="dcterms:W3CDTF">2020-04-28T09:39:00Z</dcterms:created>
  <dcterms:modified xsi:type="dcterms:W3CDTF">2020-05-18T13:46:00Z</dcterms:modified>
</cp:coreProperties>
</file>