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031A271" w14:textId="733319AE" w:rsidR="000170D3" w:rsidRPr="006F1533" w:rsidRDefault="000170D3" w:rsidP="000170D3">
            <w:pPr>
              <w:jc w:val="center"/>
              <w:rPr>
                <w:rFonts w:ascii="Comic Sans MS" w:hAnsi="Comic Sans MS"/>
                <w:b/>
                <w:bCs/>
              </w:rPr>
            </w:pPr>
            <w:bookmarkStart w:id="0" w:name="_Hlk55473751"/>
            <w:r w:rsidRPr="006F1533">
              <w:rPr>
                <w:rFonts w:ascii="Comic Sans MS" w:hAnsi="Comic Sans MS"/>
                <w:b/>
                <w:bCs/>
              </w:rPr>
              <w:t xml:space="preserve">Minutes of the </w:t>
            </w:r>
            <w:r w:rsidR="0090784B" w:rsidRPr="006F1533">
              <w:rPr>
                <w:rFonts w:ascii="Comic Sans MS" w:hAnsi="Comic Sans MS"/>
                <w:b/>
                <w:bCs/>
              </w:rPr>
              <w:t xml:space="preserve">Sproughton </w:t>
            </w:r>
            <w:r w:rsidRPr="006F1533">
              <w:rPr>
                <w:rFonts w:ascii="Comic Sans MS" w:hAnsi="Comic Sans MS"/>
                <w:b/>
                <w:bCs/>
              </w:rPr>
              <w:t xml:space="preserve">Parish Council Meeting held in the Barley Room, Tithe Barn, Lower Street, </w:t>
            </w:r>
            <w:r w:rsidR="0006580B" w:rsidRPr="006F1533">
              <w:rPr>
                <w:rFonts w:ascii="Comic Sans MS" w:hAnsi="Comic Sans MS"/>
                <w:b/>
                <w:bCs/>
              </w:rPr>
              <w:t xml:space="preserve">Wednesday </w:t>
            </w:r>
            <w:r w:rsidR="0014533D">
              <w:rPr>
                <w:rFonts w:ascii="Comic Sans MS" w:hAnsi="Comic Sans MS"/>
                <w:b/>
                <w:bCs/>
              </w:rPr>
              <w:t>12</w:t>
            </w:r>
            <w:r w:rsidR="0014533D" w:rsidRPr="0014533D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0014533D">
              <w:rPr>
                <w:rFonts w:ascii="Comic Sans MS" w:hAnsi="Comic Sans MS"/>
                <w:b/>
                <w:bCs/>
              </w:rPr>
              <w:t xml:space="preserve"> April</w:t>
            </w:r>
            <w:r w:rsidRPr="006F1533">
              <w:rPr>
                <w:rFonts w:ascii="Comic Sans MS" w:hAnsi="Comic Sans MS"/>
                <w:b/>
                <w:bCs/>
              </w:rPr>
              <w:t xml:space="preserve"> 202</w:t>
            </w:r>
            <w:r w:rsidR="0006580B" w:rsidRPr="006F1533">
              <w:rPr>
                <w:rFonts w:ascii="Comic Sans MS" w:hAnsi="Comic Sans MS"/>
                <w:b/>
                <w:bCs/>
              </w:rPr>
              <w:t>3</w:t>
            </w:r>
            <w:r w:rsidRPr="006F1533">
              <w:rPr>
                <w:rFonts w:ascii="Comic Sans MS" w:hAnsi="Comic Sans MS"/>
                <w:b/>
                <w:bCs/>
              </w:rPr>
              <w:t xml:space="preserve"> at 7:30pm</w:t>
            </w:r>
          </w:p>
          <w:p w14:paraId="7443E218" w14:textId="40A440D2" w:rsidR="00C95AF0" w:rsidRDefault="006F1533" w:rsidP="000170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ATTENDEES: </w:t>
            </w:r>
            <w:r w:rsidRPr="008632A5">
              <w:rPr>
                <w:rFonts w:ascii="Comic Sans MS" w:hAnsi="Comic Sans MS"/>
              </w:rPr>
              <w:t>Cllr Davies, Powell, King, and Maxwell</w:t>
            </w:r>
            <w:r w:rsidR="008632A5" w:rsidRPr="008632A5">
              <w:rPr>
                <w:rFonts w:ascii="Comic Sans MS" w:hAnsi="Comic Sans MS"/>
              </w:rPr>
              <w:t>. Kirsty Webber (Clerk)</w:t>
            </w:r>
          </w:p>
          <w:bookmarkEnd w:id="0"/>
          <w:p w14:paraId="14974AF6" w14:textId="77777777" w:rsidR="007C13D2" w:rsidRDefault="007C13D2" w:rsidP="007C13D2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0B2381FB" w14:textId="73683790" w:rsidR="007C13D2" w:rsidRDefault="007C13D2" w:rsidP="0014533D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APOLOGIES AND TO CONSIDER APPROVAL OF ABSCENCES</w:t>
            </w:r>
          </w:p>
          <w:p w14:paraId="4C0344D0" w14:textId="0D6CD855" w:rsidR="00B5362F" w:rsidRPr="00B5362F" w:rsidRDefault="00B5362F" w:rsidP="0014533D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B5362F">
              <w:rPr>
                <w:rFonts w:ascii="Comic Sans MS" w:hAnsi="Comic Sans MS"/>
                <w:bCs/>
              </w:rPr>
              <w:t>Cllr Curl</w:t>
            </w:r>
          </w:p>
          <w:p w14:paraId="6C3E4004" w14:textId="7DEE875B" w:rsidR="007C13D2" w:rsidRDefault="007C13D2" w:rsidP="0014533D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42CBA74B" w14:textId="39BC23E4" w:rsidR="007C13D2" w:rsidRPr="007C13D2" w:rsidRDefault="007C13D2" w:rsidP="0014533D">
            <w:pPr>
              <w:numPr>
                <w:ilvl w:val="1"/>
                <w:numId w:val="20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</w:t>
            </w:r>
          </w:p>
          <w:p w14:paraId="2B2ABE62" w14:textId="33637CC9" w:rsidR="007C13D2" w:rsidRDefault="007C13D2" w:rsidP="0014533D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TO CONSIDER APPLICATIONS FOR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DISPENSATIONS OF INTEREST </w:t>
            </w:r>
          </w:p>
          <w:p w14:paraId="0AB6ED7C" w14:textId="51CAEAEF" w:rsidR="007C13D2" w:rsidRPr="007E0AA5" w:rsidRDefault="007E0AA5" w:rsidP="0014533D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E0AA5">
              <w:rPr>
                <w:rFonts w:ascii="Comic Sans MS" w:hAnsi="Comic Sans MS"/>
              </w:rPr>
              <w:t>None Received.</w:t>
            </w:r>
          </w:p>
          <w:p w14:paraId="21D682DB" w14:textId="77777777" w:rsidR="007C13D2" w:rsidRDefault="007C13D2" w:rsidP="0014533D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>
              <w:rPr>
                <w:rFonts w:ascii="Comic Sans MS" w:hAnsi="Comic Sans MS"/>
                <w:b/>
              </w:rPr>
              <w:t>MINUTES</w:t>
            </w:r>
          </w:p>
          <w:p w14:paraId="7CA3610E" w14:textId="15E81013" w:rsidR="007C13D2" w:rsidRPr="007C13D2" w:rsidRDefault="007C13D2" w:rsidP="0014533D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>Councillors to consider and approve the minutes of the Parish Council meeting</w:t>
            </w:r>
            <w:r w:rsidR="00B43865">
              <w:rPr>
                <w:rFonts w:ascii="Comic Sans MS" w:hAnsi="Comic Sans MS"/>
                <w:u w:val="single"/>
              </w:rPr>
              <w:t>s</w:t>
            </w:r>
            <w:r w:rsidRPr="007C13D2">
              <w:rPr>
                <w:rFonts w:ascii="Comic Sans MS" w:hAnsi="Comic Sans MS"/>
                <w:u w:val="single"/>
              </w:rPr>
              <w:t xml:space="preserve"> held on </w:t>
            </w:r>
            <w:r w:rsidR="0090784B">
              <w:rPr>
                <w:rFonts w:ascii="Comic Sans MS" w:hAnsi="Comic Sans MS"/>
                <w:u w:val="single"/>
              </w:rPr>
              <w:t>8</w:t>
            </w:r>
            <w:r w:rsidR="0090784B" w:rsidRPr="0090784B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90784B">
              <w:rPr>
                <w:rFonts w:ascii="Comic Sans MS" w:hAnsi="Comic Sans MS"/>
                <w:u w:val="single"/>
              </w:rPr>
              <w:t xml:space="preserve"> </w:t>
            </w:r>
            <w:r w:rsidR="0014533D">
              <w:rPr>
                <w:rFonts w:ascii="Comic Sans MS" w:hAnsi="Comic Sans MS"/>
                <w:u w:val="single"/>
              </w:rPr>
              <w:t xml:space="preserve">March </w:t>
            </w:r>
            <w:r w:rsidRPr="007C13D2">
              <w:rPr>
                <w:rFonts w:ascii="Comic Sans MS" w:hAnsi="Comic Sans MS"/>
                <w:u w:val="single"/>
              </w:rPr>
              <w:t>2023.</w:t>
            </w:r>
          </w:p>
          <w:p w14:paraId="2574784D" w14:textId="4876BB42" w:rsidR="007C13D2" w:rsidRPr="007C13D2" w:rsidRDefault="007C13D2" w:rsidP="007C13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4.1.1 </w:t>
            </w:r>
            <w:r w:rsidRPr="00AC6A1F">
              <w:rPr>
                <w:rFonts w:ascii="Comic Sans MS" w:eastAsia="Times New Roman" w:hAnsi="Comic Sans MS" w:cs="Calibri"/>
              </w:rPr>
              <w:t xml:space="preserve">These </w:t>
            </w:r>
            <w:r>
              <w:rPr>
                <w:rFonts w:ascii="Comic Sans MS" w:eastAsia="Times New Roman" w:hAnsi="Comic Sans MS" w:cs="Calibri"/>
              </w:rPr>
              <w:t>we</w:t>
            </w:r>
            <w:r w:rsidRPr="00AC6A1F">
              <w:rPr>
                <w:rFonts w:ascii="Comic Sans MS" w:eastAsia="Times New Roman" w:hAnsi="Comic Sans MS" w:cs="Calibri"/>
              </w:rPr>
              <w:t>re believed to be factually correct. Cllr</w:t>
            </w:r>
            <w:r w:rsidR="00A20E0C">
              <w:rPr>
                <w:rFonts w:ascii="Comic Sans MS" w:eastAsia="Times New Roman" w:hAnsi="Comic Sans MS" w:cs="Calibri"/>
              </w:rPr>
              <w:t xml:space="preserve"> Powell</w:t>
            </w:r>
            <w:r w:rsidR="008632A5">
              <w:rPr>
                <w:rFonts w:ascii="Comic Sans MS" w:eastAsia="Times New Roman" w:hAnsi="Comic Sans MS" w:cs="Calibri"/>
              </w:rPr>
              <w:t xml:space="preserve"> </w:t>
            </w:r>
            <w:r w:rsidRPr="00AC6A1F">
              <w:rPr>
                <w:rFonts w:ascii="Comic Sans MS" w:eastAsia="Times New Roman" w:hAnsi="Comic Sans MS" w:cs="Calibri"/>
              </w:rPr>
              <w:t>proposed, Cllr</w:t>
            </w:r>
            <w:r w:rsidR="00A20E0C">
              <w:rPr>
                <w:rFonts w:ascii="Comic Sans MS" w:eastAsia="Times New Roman" w:hAnsi="Comic Sans MS" w:cs="Calibri"/>
              </w:rPr>
              <w:t xml:space="preserve"> Maxwell</w:t>
            </w:r>
            <w:r w:rsidR="007E0AA5">
              <w:rPr>
                <w:rFonts w:ascii="Comic Sans MS" w:eastAsia="Times New Roman" w:hAnsi="Comic Sans MS" w:cs="Calibri"/>
              </w:rPr>
              <w:t xml:space="preserve"> </w:t>
            </w:r>
            <w:r w:rsidRPr="00AC6A1F">
              <w:rPr>
                <w:rFonts w:ascii="Comic Sans MS" w:eastAsia="Times New Roman" w:hAnsi="Comic Sans MS" w:cs="Calibri"/>
              </w:rPr>
              <w:t>seconded all Cllrs agreed to the</w:t>
            </w:r>
            <w:r>
              <w:rPr>
                <w:rFonts w:ascii="Comic Sans MS" w:eastAsia="Times New Roman" w:hAnsi="Comic Sans MS" w:cs="Calibri"/>
              </w:rPr>
              <w:t xml:space="preserve"> monthly</w:t>
            </w:r>
            <w:r w:rsidRPr="00AC6A1F">
              <w:rPr>
                <w:rFonts w:ascii="Comic Sans MS" w:eastAsia="Times New Roman" w:hAnsi="Comic Sans MS" w:cs="Calibri"/>
              </w:rPr>
              <w:t xml:space="preserve"> minutes of</w:t>
            </w:r>
            <w:r>
              <w:rPr>
                <w:rFonts w:ascii="Comic Sans MS" w:eastAsia="Times New Roman" w:hAnsi="Comic Sans MS" w:cs="Calibri"/>
              </w:rPr>
              <w:t xml:space="preserve"> the </w:t>
            </w:r>
            <w:r w:rsidR="0090784B">
              <w:rPr>
                <w:rFonts w:ascii="Comic Sans MS" w:eastAsia="Times New Roman" w:hAnsi="Comic Sans MS" w:cs="Calibri"/>
              </w:rPr>
              <w:t>8</w:t>
            </w:r>
            <w:r w:rsidR="0090784B" w:rsidRPr="0090784B">
              <w:rPr>
                <w:rFonts w:ascii="Comic Sans MS" w:eastAsia="Times New Roman" w:hAnsi="Comic Sans MS" w:cs="Calibri"/>
                <w:vertAlign w:val="superscript"/>
              </w:rPr>
              <w:t>th</w:t>
            </w:r>
            <w:r w:rsidR="0090784B">
              <w:rPr>
                <w:rFonts w:ascii="Comic Sans MS" w:eastAsia="Times New Roman" w:hAnsi="Comic Sans MS" w:cs="Calibri"/>
              </w:rPr>
              <w:t xml:space="preserve"> of </w:t>
            </w:r>
            <w:r w:rsidR="0014533D">
              <w:rPr>
                <w:rFonts w:ascii="Comic Sans MS" w:eastAsia="Times New Roman" w:hAnsi="Comic Sans MS" w:cs="Calibri"/>
              </w:rPr>
              <w:t>March</w:t>
            </w:r>
            <w:r>
              <w:rPr>
                <w:rFonts w:ascii="Comic Sans MS" w:eastAsia="Times New Roman" w:hAnsi="Comic Sans MS" w:cs="Calibri"/>
              </w:rPr>
              <w:t xml:space="preserve"> 2023</w:t>
            </w:r>
            <w:r w:rsidR="0070147B">
              <w:rPr>
                <w:rFonts w:ascii="Comic Sans MS" w:eastAsia="Times New Roman" w:hAnsi="Comic Sans MS" w:cs="Calibri"/>
              </w:rPr>
              <w:t xml:space="preserve">. </w:t>
            </w:r>
          </w:p>
          <w:p w14:paraId="2B4B1BF7" w14:textId="0037ED5B" w:rsidR="007C13D2" w:rsidRDefault="007C13D2" w:rsidP="0014533D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7C996531" w14:textId="5CB9A7A0" w:rsidR="007C13D2" w:rsidRPr="007C13D2" w:rsidRDefault="007C13D2" w:rsidP="007C13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C13D2">
              <w:rPr>
                <w:rFonts w:ascii="Comic Sans MS" w:hAnsi="Comic Sans MS"/>
              </w:rPr>
              <w:t>4.2.1</w:t>
            </w:r>
            <w:r w:rsidR="00D942FB">
              <w:rPr>
                <w:rFonts w:ascii="Comic Sans MS" w:hAnsi="Comic Sans MS"/>
              </w:rPr>
              <w:t xml:space="preserve"> </w:t>
            </w:r>
            <w:r w:rsidR="008632A5">
              <w:rPr>
                <w:rFonts w:ascii="Comic Sans MS" w:hAnsi="Comic Sans MS"/>
              </w:rPr>
              <w:t>All actions complete.</w:t>
            </w:r>
          </w:p>
          <w:p w14:paraId="7B7CAEBD" w14:textId="3F0D2E28" w:rsidR="007C13D2" w:rsidRDefault="007C13D2" w:rsidP="0014533D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52064200" w14:textId="7ED49EEA" w:rsidR="00F41B84" w:rsidRPr="00A20E0C" w:rsidRDefault="00A20E0C" w:rsidP="00F41B84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20E0C">
              <w:rPr>
                <w:rFonts w:ascii="Comic Sans MS" w:hAnsi="Comic Sans MS"/>
              </w:rPr>
              <w:t>No Public present</w:t>
            </w:r>
          </w:p>
          <w:p w14:paraId="175D35D7" w14:textId="77777777" w:rsidR="0070147B" w:rsidRPr="0070147B" w:rsidRDefault="007C13D2" w:rsidP="0014533D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ACTIONS &amp; PROJECTS</w:t>
            </w:r>
          </w:p>
          <w:p w14:paraId="5D732959" w14:textId="77777777" w:rsidR="0014533D" w:rsidRDefault="0014533D" w:rsidP="0014533D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14533D">
              <w:rPr>
                <w:rFonts w:ascii="Comic Sans MS" w:hAnsi="Comic Sans MS"/>
                <w:u w:val="single"/>
              </w:rPr>
              <w:t>Ratify decision to approve SALC as internal auditor.</w:t>
            </w:r>
          </w:p>
          <w:p w14:paraId="2AF9A8D9" w14:textId="3776EE1D" w:rsidR="0014533D" w:rsidRPr="00A20E0C" w:rsidRDefault="00A20E0C" w:rsidP="00A20E0C">
            <w:pPr>
              <w:spacing w:before="120" w:after="120" w:line="240" w:lineRule="auto"/>
              <w:ind w:left="1080"/>
              <w:rPr>
                <w:rFonts w:ascii="Comic Sans MS" w:hAnsi="Comic Sans MS"/>
              </w:rPr>
            </w:pPr>
            <w:r w:rsidRPr="00A20E0C">
              <w:rPr>
                <w:rFonts w:ascii="Comic Sans MS" w:hAnsi="Comic Sans MS"/>
              </w:rPr>
              <w:t>6.1.1</w:t>
            </w:r>
            <w:r>
              <w:rPr>
                <w:rFonts w:ascii="Comic Sans MS" w:hAnsi="Comic Sans MS"/>
              </w:rPr>
              <w:t xml:space="preserve"> Cllr Powell proposed to approve the use of SALC for our internal audit Cllr Davies seconded all Cllrs agreed.</w:t>
            </w:r>
          </w:p>
          <w:p w14:paraId="1A6CA048" w14:textId="14664FC5" w:rsidR="007C13D2" w:rsidRPr="0070147B" w:rsidRDefault="007C13D2" w:rsidP="0014533D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0147B">
              <w:rPr>
                <w:rFonts w:ascii="Comic Sans MS" w:hAnsi="Comic Sans MS"/>
                <w:b/>
              </w:rPr>
              <w:t>FINANCE</w:t>
            </w:r>
          </w:p>
          <w:p w14:paraId="527573FB" w14:textId="332D783D" w:rsidR="007C13D2" w:rsidRDefault="007C13D2" w:rsidP="0014533D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1" w:name="_Hlk73614552"/>
            <w:r w:rsidRPr="007C13D2">
              <w:rPr>
                <w:rFonts w:ascii="Comic Sans MS" w:hAnsi="Comic Sans MS"/>
                <w:u w:val="single"/>
              </w:rPr>
              <w:t>Monthly Payments – Councillors to consider approval of monthly payments.</w:t>
            </w:r>
          </w:p>
          <w:p w14:paraId="726A7926" w14:textId="6D046D70" w:rsidR="007C13D2" w:rsidRPr="007C13D2" w:rsidRDefault="007C13D2" w:rsidP="007C13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C13D2">
              <w:rPr>
                <w:rFonts w:ascii="Comic Sans MS" w:hAnsi="Comic Sans MS"/>
              </w:rPr>
              <w:t>7.1.1</w:t>
            </w:r>
            <w:r>
              <w:rPr>
                <w:rFonts w:ascii="Comic Sans MS" w:hAnsi="Comic Sans MS"/>
              </w:rPr>
              <w:t xml:space="preserve"> </w:t>
            </w:r>
            <w:r w:rsidRPr="00F02C27">
              <w:rPr>
                <w:rFonts w:ascii="Comic Sans MS" w:hAnsi="Comic Sans MS"/>
              </w:rPr>
              <w:t>Cllr</w:t>
            </w:r>
            <w:r w:rsidR="00F73EAE">
              <w:rPr>
                <w:rFonts w:ascii="Comic Sans MS" w:hAnsi="Comic Sans MS"/>
              </w:rPr>
              <w:t xml:space="preserve"> </w:t>
            </w:r>
            <w:r w:rsidR="000F6485">
              <w:rPr>
                <w:rFonts w:ascii="Comic Sans MS" w:hAnsi="Comic Sans MS"/>
              </w:rPr>
              <w:t xml:space="preserve">Powell </w:t>
            </w:r>
            <w:r w:rsidRPr="00F02C27">
              <w:rPr>
                <w:rFonts w:ascii="Comic Sans MS" w:hAnsi="Comic Sans MS"/>
              </w:rPr>
              <w:t>proposed to approve the monthly payments, Cllr</w:t>
            </w:r>
            <w:r w:rsidR="000F6485">
              <w:rPr>
                <w:rFonts w:ascii="Comic Sans MS" w:hAnsi="Comic Sans MS"/>
              </w:rPr>
              <w:t xml:space="preserve"> Davies</w:t>
            </w:r>
            <w:r w:rsidRPr="00F02C27">
              <w:rPr>
                <w:rFonts w:ascii="Comic Sans MS" w:hAnsi="Comic Sans MS"/>
              </w:rPr>
              <w:t xml:space="preserve"> seconded</w:t>
            </w:r>
            <w:r>
              <w:rPr>
                <w:rFonts w:ascii="Comic Sans MS" w:hAnsi="Comic Sans MS"/>
              </w:rPr>
              <w:t>,</w:t>
            </w:r>
            <w:r w:rsidRPr="00F02C27">
              <w:rPr>
                <w:rFonts w:ascii="Comic Sans MS" w:hAnsi="Comic Sans MS"/>
              </w:rPr>
              <w:t xml:space="preserve"> all Cllrs </w:t>
            </w:r>
            <w:r w:rsidR="00B27C72" w:rsidRPr="00F02C27">
              <w:rPr>
                <w:rFonts w:ascii="Comic Sans MS" w:hAnsi="Comic Sans MS"/>
              </w:rPr>
              <w:t>agreed.</w:t>
            </w:r>
          </w:p>
          <w:p w14:paraId="514E7ABA" w14:textId="77777777" w:rsidR="000F6485" w:rsidRDefault="007C13D2" w:rsidP="000F6485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 xml:space="preserve">Bank Reconciliation - Councillors to consider approval of monthly bank reconciliation. </w:t>
            </w:r>
          </w:p>
          <w:p w14:paraId="10B8D67E" w14:textId="12970237" w:rsidR="007C13D2" w:rsidRPr="000F6485" w:rsidRDefault="007C13D2" w:rsidP="000F6485">
            <w:pPr>
              <w:pStyle w:val="ListParagraph"/>
              <w:numPr>
                <w:ilvl w:val="2"/>
                <w:numId w:val="24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F6485">
              <w:rPr>
                <w:rFonts w:ascii="Comic Sans MS" w:hAnsi="Comic Sans MS"/>
              </w:rPr>
              <w:t xml:space="preserve">Cllr </w:t>
            </w:r>
            <w:r w:rsidR="000F6485">
              <w:rPr>
                <w:rFonts w:ascii="Comic Sans MS" w:hAnsi="Comic Sans MS"/>
              </w:rPr>
              <w:t>Davies</w:t>
            </w:r>
            <w:r w:rsidR="00F73EAE" w:rsidRPr="000F6485">
              <w:rPr>
                <w:rFonts w:ascii="Comic Sans MS" w:hAnsi="Comic Sans MS"/>
              </w:rPr>
              <w:t xml:space="preserve"> </w:t>
            </w:r>
            <w:r w:rsidRPr="000F6485">
              <w:rPr>
                <w:rFonts w:ascii="Comic Sans MS" w:hAnsi="Comic Sans MS"/>
              </w:rPr>
              <w:t>proposed to approve the Bank Reconciliations, Cllr</w:t>
            </w:r>
            <w:r w:rsidR="000F6485">
              <w:rPr>
                <w:rFonts w:ascii="Comic Sans MS" w:hAnsi="Comic Sans MS"/>
              </w:rPr>
              <w:t xml:space="preserve"> King</w:t>
            </w:r>
            <w:r w:rsidR="00B27C72" w:rsidRPr="000F6485">
              <w:rPr>
                <w:rFonts w:ascii="Comic Sans MS" w:hAnsi="Comic Sans MS"/>
              </w:rPr>
              <w:t xml:space="preserve"> </w:t>
            </w:r>
            <w:r w:rsidRPr="000F6485">
              <w:rPr>
                <w:rFonts w:ascii="Comic Sans MS" w:hAnsi="Comic Sans MS"/>
              </w:rPr>
              <w:t>seconded all Cllrs agreed.</w:t>
            </w:r>
          </w:p>
          <w:p w14:paraId="638E04A2" w14:textId="77777777" w:rsidR="0014533D" w:rsidRDefault="0014533D" w:rsidP="0014533D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14533D">
              <w:rPr>
                <w:rFonts w:ascii="Comic Sans MS" w:hAnsi="Comic Sans MS"/>
                <w:u w:val="single"/>
              </w:rPr>
              <w:lastRenderedPageBreak/>
              <w:t>SIDS- To consider approval of the overspend on the purchase of SIDS.</w:t>
            </w:r>
          </w:p>
          <w:p w14:paraId="73E28DC8" w14:textId="5FD1925E" w:rsidR="00F41B84" w:rsidRDefault="00F41B84" w:rsidP="00F41B8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7.3.1</w:t>
            </w:r>
            <w:r w:rsidR="00A20E0C" w:rsidRPr="00A20E0C">
              <w:rPr>
                <w:rFonts w:ascii="Comic Sans MS" w:hAnsi="Comic Sans MS"/>
              </w:rPr>
              <w:t xml:space="preserve"> Cllrs </w:t>
            </w:r>
            <w:r w:rsidR="00D174E0" w:rsidRPr="00A20E0C">
              <w:rPr>
                <w:rFonts w:ascii="Comic Sans MS" w:hAnsi="Comic Sans MS"/>
              </w:rPr>
              <w:t>discussed</w:t>
            </w:r>
            <w:r w:rsidR="00D174E0">
              <w:rPr>
                <w:rFonts w:ascii="Comic Sans MS" w:hAnsi="Comic Sans MS"/>
              </w:rPr>
              <w:t xml:space="preserve"> that </w:t>
            </w:r>
            <w:r w:rsidR="00A20E0C" w:rsidRPr="00A20E0C">
              <w:rPr>
                <w:rFonts w:ascii="Comic Sans MS" w:hAnsi="Comic Sans MS"/>
              </w:rPr>
              <w:t>after the locality grant received from district Cllr Zac Norman</w:t>
            </w:r>
            <w:r w:rsidR="00D174E0">
              <w:rPr>
                <w:rFonts w:ascii="Comic Sans MS" w:hAnsi="Comic Sans MS"/>
              </w:rPr>
              <w:t xml:space="preserve"> of £2000 to purchase a SID. There was a shortfall of £820.00. Cllr Powell proposed to pay the shortfall, Cllr Davies seconded all Cllrs agreed. </w:t>
            </w:r>
            <w:r w:rsidR="00D174E0" w:rsidRPr="00D174E0">
              <w:rPr>
                <w:rFonts w:ascii="Comic Sans MS" w:hAnsi="Comic Sans MS"/>
                <w:color w:val="4472C4" w:themeColor="accent1"/>
              </w:rPr>
              <w:t>KW to order SID and order a solar powered compatible post.</w:t>
            </w:r>
          </w:p>
          <w:p w14:paraId="299DB1DB" w14:textId="77777777" w:rsidR="00F41B84" w:rsidRPr="0014533D" w:rsidRDefault="00F41B84" w:rsidP="00F41B8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</w:p>
          <w:p w14:paraId="5A549630" w14:textId="77777777" w:rsidR="0014533D" w:rsidRDefault="0014533D" w:rsidP="0014533D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14533D">
              <w:rPr>
                <w:rFonts w:ascii="Comic Sans MS" w:hAnsi="Comic Sans MS"/>
                <w:u w:val="single"/>
              </w:rPr>
              <w:t>GERB Reduced rate- Councillors to consider approval of a reduced rate for a GERB for a former resident with exceptional circumstances.</w:t>
            </w:r>
          </w:p>
          <w:p w14:paraId="1A089E1F" w14:textId="36C1E301" w:rsidR="00F41B84" w:rsidRDefault="00F41B84" w:rsidP="00F41B8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7.4.1</w:t>
            </w:r>
            <w:r w:rsidR="00D174E0">
              <w:rPr>
                <w:rFonts w:ascii="Comic Sans MS" w:hAnsi="Comic Sans MS"/>
                <w:u w:val="single"/>
              </w:rPr>
              <w:t xml:space="preserve"> </w:t>
            </w:r>
            <w:r w:rsidR="00D174E0" w:rsidRPr="00E86834">
              <w:rPr>
                <w:rFonts w:ascii="Comic Sans MS" w:hAnsi="Comic Sans MS"/>
              </w:rPr>
              <w:t>Cllrs</w:t>
            </w:r>
            <w:r w:rsidR="00E86834" w:rsidRPr="00E86834">
              <w:rPr>
                <w:rFonts w:ascii="Comic Sans MS" w:hAnsi="Comic Sans MS"/>
              </w:rPr>
              <w:t xml:space="preserve"> discussed a request to allow a GERB be issued at a parishioner rate for a </w:t>
            </w:r>
            <w:r w:rsidR="00E86834">
              <w:rPr>
                <w:rFonts w:ascii="Comic Sans MS" w:hAnsi="Comic Sans MS"/>
              </w:rPr>
              <w:t xml:space="preserve">former </w:t>
            </w:r>
            <w:r w:rsidR="00E86834" w:rsidRPr="00E86834">
              <w:rPr>
                <w:rFonts w:ascii="Comic Sans MS" w:hAnsi="Comic Sans MS"/>
              </w:rPr>
              <w:t>long-term resident</w:t>
            </w:r>
            <w:r w:rsidR="00E86834">
              <w:rPr>
                <w:rFonts w:ascii="Comic Sans MS" w:hAnsi="Comic Sans MS"/>
              </w:rPr>
              <w:t>. All Cllrs agreed for the GERB be issued at Parishioner rates of £500.00 with the internment fee at £300.00. A BACS payment had previously been received for £1500.00</w:t>
            </w:r>
            <w:r w:rsidR="00B97564">
              <w:rPr>
                <w:rFonts w:ascii="Comic Sans MS" w:hAnsi="Comic Sans MS"/>
              </w:rPr>
              <w:t xml:space="preserve"> from the family. </w:t>
            </w:r>
            <w:r w:rsidR="0092131F">
              <w:rPr>
                <w:rFonts w:ascii="Comic Sans MS" w:hAnsi="Comic Sans MS"/>
              </w:rPr>
              <w:t>Therefore,</w:t>
            </w:r>
            <w:r w:rsidR="00E86834">
              <w:rPr>
                <w:rFonts w:ascii="Comic Sans MS" w:hAnsi="Comic Sans MS"/>
              </w:rPr>
              <w:t xml:space="preserve"> a BACS payment will be made back to the family for </w:t>
            </w:r>
            <w:r w:rsidR="00725B8A">
              <w:rPr>
                <w:rFonts w:ascii="Comic Sans MS" w:hAnsi="Comic Sans MS"/>
              </w:rPr>
              <w:t>£700.00. (£1500- £800 = £700)</w:t>
            </w:r>
          </w:p>
          <w:p w14:paraId="6608BE82" w14:textId="4F0FBA8C" w:rsidR="00B97564" w:rsidRPr="00B97564" w:rsidRDefault="00B97564" w:rsidP="00F41B8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B97564">
              <w:rPr>
                <w:rFonts w:ascii="Comic Sans MS" w:hAnsi="Comic Sans MS"/>
              </w:rPr>
              <w:t>Cllr Powell proposed Cllr Davies seconded all Cllrs agreed.</w:t>
            </w:r>
            <w:r>
              <w:rPr>
                <w:rFonts w:ascii="Comic Sans MS" w:hAnsi="Comic Sans MS"/>
              </w:rPr>
              <w:t xml:space="preserve"> </w:t>
            </w:r>
            <w:r w:rsidRPr="00B97564">
              <w:rPr>
                <w:rFonts w:ascii="Comic Sans MS" w:hAnsi="Comic Sans MS"/>
                <w:color w:val="4472C4" w:themeColor="accent1"/>
              </w:rPr>
              <w:t>KW to contact family to arrange payment.</w:t>
            </w:r>
          </w:p>
          <w:p w14:paraId="539F6A08" w14:textId="77777777" w:rsidR="00F41B84" w:rsidRPr="00E86834" w:rsidRDefault="00F41B84" w:rsidP="00E86834">
            <w:p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</w:p>
          <w:p w14:paraId="7A129962" w14:textId="77777777" w:rsidR="0014533D" w:rsidRDefault="0014533D" w:rsidP="0014533D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14533D">
              <w:rPr>
                <w:rFonts w:ascii="Comic Sans MS" w:hAnsi="Comic Sans MS"/>
                <w:u w:val="single"/>
              </w:rPr>
              <w:t>Section 1 Annual Governance Statement and Section 2 Accounting statement of AGAR- Councillors to consider and approve sections.</w:t>
            </w:r>
          </w:p>
          <w:p w14:paraId="101CB795" w14:textId="2490F6EF" w:rsidR="00F41B84" w:rsidRPr="0014533D" w:rsidRDefault="00F41B84" w:rsidP="00F41B8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7.5.1</w:t>
            </w:r>
            <w:r w:rsidR="000F6485">
              <w:rPr>
                <w:rFonts w:ascii="Comic Sans MS" w:hAnsi="Comic Sans MS"/>
                <w:u w:val="single"/>
              </w:rPr>
              <w:t xml:space="preserve"> </w:t>
            </w:r>
            <w:r w:rsidR="000F6485" w:rsidRPr="000F6485">
              <w:rPr>
                <w:rFonts w:ascii="Comic Sans MS" w:hAnsi="Comic Sans MS"/>
              </w:rPr>
              <w:t xml:space="preserve">This item </w:t>
            </w:r>
            <w:r w:rsidR="00D174E0">
              <w:rPr>
                <w:rFonts w:ascii="Comic Sans MS" w:hAnsi="Comic Sans MS"/>
              </w:rPr>
              <w:t xml:space="preserve">is to be deferred </w:t>
            </w:r>
            <w:r w:rsidR="000F6485" w:rsidRPr="000F6485">
              <w:rPr>
                <w:rFonts w:ascii="Comic Sans MS" w:hAnsi="Comic Sans MS"/>
              </w:rPr>
              <w:t>to be added to June agenda</w:t>
            </w:r>
            <w:r w:rsidR="000F6485">
              <w:rPr>
                <w:rFonts w:ascii="Comic Sans MS" w:hAnsi="Comic Sans MS"/>
              </w:rPr>
              <w:t xml:space="preserve"> after the internal </w:t>
            </w:r>
            <w:r w:rsidR="00D174E0">
              <w:rPr>
                <w:rFonts w:ascii="Comic Sans MS" w:hAnsi="Comic Sans MS"/>
              </w:rPr>
              <w:t>audit has been carried out.</w:t>
            </w:r>
          </w:p>
          <w:p w14:paraId="02BC73E9" w14:textId="77777777" w:rsidR="00B43865" w:rsidRPr="00725CC4" w:rsidRDefault="00B43865" w:rsidP="0014533D">
            <w:p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</w:p>
          <w:bookmarkEnd w:id="1"/>
          <w:p w14:paraId="2AA4CAE7" w14:textId="7E425ED1" w:rsidR="007C13D2" w:rsidRPr="0090784B" w:rsidRDefault="007C13D2" w:rsidP="0014533D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REPORTS FROM COMMITTEES AND RELEVANT GROUPS</w:t>
            </w:r>
          </w:p>
          <w:p w14:paraId="6DA46ABE" w14:textId="77777777" w:rsidR="0014533D" w:rsidRDefault="0014533D" w:rsidP="0014533D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14533D">
              <w:rPr>
                <w:rFonts w:ascii="Comic Sans MS" w:hAnsi="Comic Sans MS"/>
                <w:u w:val="single"/>
              </w:rPr>
              <w:t>Play area- To discuss current status and next steps regarding the play-area.</w:t>
            </w:r>
          </w:p>
          <w:p w14:paraId="69729426" w14:textId="0439C53D" w:rsidR="00F41B84" w:rsidRPr="00E31D6D" w:rsidRDefault="00F41B84" w:rsidP="00F41B8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color w:val="4472C4" w:themeColor="accent1"/>
              </w:rPr>
            </w:pPr>
            <w:r>
              <w:rPr>
                <w:rFonts w:ascii="Comic Sans MS" w:hAnsi="Comic Sans MS"/>
                <w:u w:val="single"/>
              </w:rPr>
              <w:t>8.1.1</w:t>
            </w:r>
            <w:r w:rsidR="007C371D">
              <w:rPr>
                <w:rFonts w:ascii="Comic Sans MS" w:hAnsi="Comic Sans MS"/>
                <w:u w:val="single"/>
              </w:rPr>
              <w:t xml:space="preserve"> </w:t>
            </w:r>
            <w:r w:rsidR="007C371D" w:rsidRPr="007C371D">
              <w:rPr>
                <w:rFonts w:ascii="Comic Sans MS" w:hAnsi="Comic Sans MS"/>
              </w:rPr>
              <w:t>Cllrs discussed the ongoing issue with the play area being closed</w:t>
            </w:r>
            <w:r w:rsidR="007C371D">
              <w:rPr>
                <w:rFonts w:ascii="Comic Sans MS" w:hAnsi="Comic Sans MS"/>
              </w:rPr>
              <w:t xml:space="preserve">. It was agreed that KW will </w:t>
            </w:r>
            <w:r w:rsidR="00E31D6D">
              <w:rPr>
                <w:rFonts w:ascii="Comic Sans MS" w:hAnsi="Comic Sans MS"/>
              </w:rPr>
              <w:t xml:space="preserve">investigate </w:t>
            </w:r>
            <w:r w:rsidR="007C371D">
              <w:rPr>
                <w:rFonts w:ascii="Comic Sans MS" w:hAnsi="Comic Sans MS"/>
              </w:rPr>
              <w:t>to see if</w:t>
            </w:r>
            <w:r w:rsidR="00E31D6D">
              <w:rPr>
                <w:rFonts w:ascii="Comic Sans MS" w:hAnsi="Comic Sans MS"/>
              </w:rPr>
              <w:t xml:space="preserve"> any insurance company will insure the PC for maintenance insurance. As our current insurer will not insure us due to us not owning the play area and not having a lease.</w:t>
            </w:r>
            <w:r w:rsidR="007C371D">
              <w:rPr>
                <w:rFonts w:ascii="Comic Sans MS" w:hAnsi="Comic Sans MS"/>
              </w:rPr>
              <w:t xml:space="preserve"> </w:t>
            </w:r>
            <w:r w:rsidR="00E31D6D">
              <w:rPr>
                <w:rFonts w:ascii="Comic Sans MS" w:hAnsi="Comic Sans MS"/>
                <w:color w:val="4472C4" w:themeColor="accent1"/>
              </w:rPr>
              <w:t>KW to contact Insurers.</w:t>
            </w:r>
          </w:p>
          <w:p w14:paraId="0E4D2270" w14:textId="6FD354DD" w:rsidR="00E31D6D" w:rsidRPr="00E31D6D" w:rsidRDefault="00E31D6D" w:rsidP="00F41B8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Cllrs also agreed that KW obtain a quote for repairs raised from the last inspection to include removal of any apparatus that are deemed unsafe. </w:t>
            </w:r>
            <w:r w:rsidRPr="00E31D6D">
              <w:rPr>
                <w:rFonts w:ascii="Comic Sans MS" w:hAnsi="Comic Sans MS"/>
                <w:color w:val="4472C4" w:themeColor="accent1"/>
              </w:rPr>
              <w:t>KW to contact Wicksteed</w:t>
            </w:r>
          </w:p>
          <w:p w14:paraId="2FA74D83" w14:textId="77777777" w:rsidR="00F41B84" w:rsidRDefault="00F41B84" w:rsidP="00F41B8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</w:p>
          <w:p w14:paraId="29C50D1C" w14:textId="77777777" w:rsidR="00F41B84" w:rsidRPr="0014533D" w:rsidRDefault="00F41B84" w:rsidP="00F41B8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</w:p>
          <w:p w14:paraId="719FF8A5" w14:textId="2993BA03" w:rsidR="00E86834" w:rsidRDefault="0014533D" w:rsidP="00E86834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14533D">
              <w:rPr>
                <w:rFonts w:ascii="Comic Sans MS" w:hAnsi="Comic Sans MS"/>
                <w:u w:val="single"/>
              </w:rPr>
              <w:t>Community Shop- Year End balance statement.</w:t>
            </w:r>
          </w:p>
          <w:p w14:paraId="609F8488" w14:textId="0621730A" w:rsidR="00E86834" w:rsidRDefault="00E86834" w:rsidP="00E8683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8.1.1</w:t>
            </w:r>
            <w:r w:rsidR="007C371D">
              <w:rPr>
                <w:rFonts w:ascii="Comic Sans MS" w:hAnsi="Comic Sans MS"/>
                <w:u w:val="single"/>
              </w:rPr>
              <w:t xml:space="preserve"> </w:t>
            </w:r>
            <w:r w:rsidR="007C371D" w:rsidRPr="007C371D">
              <w:rPr>
                <w:rFonts w:ascii="Comic Sans MS" w:hAnsi="Comic Sans MS"/>
              </w:rPr>
              <w:t>Cllrs discussed the year end balance which after the rates received for the year</w:t>
            </w:r>
            <w:r w:rsidR="007C371D">
              <w:rPr>
                <w:rFonts w:ascii="Comic Sans MS" w:hAnsi="Comic Sans MS"/>
              </w:rPr>
              <w:t xml:space="preserve"> </w:t>
            </w:r>
            <w:r w:rsidR="007C371D" w:rsidRPr="008B5A0B">
              <w:rPr>
                <w:rFonts w:ascii="Comic Sans MS" w:hAnsi="Comic Sans MS"/>
                <w:color w:val="FF0000"/>
              </w:rPr>
              <w:t xml:space="preserve">- </w:t>
            </w:r>
            <w:r w:rsidR="007C371D">
              <w:rPr>
                <w:rFonts w:ascii="Comic Sans MS" w:hAnsi="Comic Sans MS"/>
                <w:color w:val="FF0000"/>
              </w:rPr>
              <w:t>£</w:t>
            </w:r>
            <w:r w:rsidR="007C371D" w:rsidRPr="008B5A0B">
              <w:rPr>
                <w:rFonts w:ascii="Comic Sans MS" w:hAnsi="Comic Sans MS"/>
                <w:color w:val="FF0000"/>
              </w:rPr>
              <w:t>575.95.</w:t>
            </w:r>
            <w:r w:rsidR="007C371D">
              <w:rPr>
                <w:rFonts w:ascii="Comic Sans MS" w:hAnsi="Comic Sans MS"/>
                <w:color w:val="FF0000"/>
              </w:rPr>
              <w:t xml:space="preserve"> </w:t>
            </w:r>
            <w:r w:rsidR="007C371D" w:rsidRPr="007C371D">
              <w:rPr>
                <w:rFonts w:ascii="Comic Sans MS" w:hAnsi="Comic Sans MS"/>
              </w:rPr>
              <w:t>As previously agreed, the debit will be subsidised this year due to the increased electricity rate.</w:t>
            </w:r>
          </w:p>
          <w:p w14:paraId="268419D2" w14:textId="77777777" w:rsidR="00725B8A" w:rsidRDefault="00725B8A" w:rsidP="00E8683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</w:p>
          <w:p w14:paraId="2370BAF8" w14:textId="36C17FC1" w:rsidR="00725B8A" w:rsidRPr="00725B8A" w:rsidRDefault="00725B8A" w:rsidP="00725B8A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  <w:caps/>
              </w:rPr>
              <w:t>The Council shall resolve to exclude the public and press in order to consider confidential matters.</w:t>
            </w:r>
          </w:p>
          <w:p w14:paraId="15CBB809" w14:textId="77777777" w:rsidR="00725B8A" w:rsidRPr="00725B8A" w:rsidRDefault="00725B8A" w:rsidP="00E86834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</w:rPr>
              <w:t xml:space="preserve">It was resolved to exclude the public &amp; press to consider legal matters. Cllr </w:t>
            </w:r>
            <w:r>
              <w:rPr>
                <w:rFonts w:ascii="Comic Sans MS" w:hAnsi="Comic Sans MS"/>
              </w:rPr>
              <w:t>Davies</w:t>
            </w:r>
            <w:r w:rsidRPr="00725B8A">
              <w:rPr>
                <w:rFonts w:ascii="Comic Sans MS" w:hAnsi="Comic Sans MS"/>
              </w:rPr>
              <w:t xml:space="preserve"> proposed, Cllr </w:t>
            </w:r>
            <w:r>
              <w:rPr>
                <w:rFonts w:ascii="Comic Sans MS" w:hAnsi="Comic Sans MS"/>
              </w:rPr>
              <w:t>King</w:t>
            </w:r>
            <w:r w:rsidRPr="00725B8A">
              <w:rPr>
                <w:rFonts w:ascii="Comic Sans MS" w:hAnsi="Comic Sans MS"/>
              </w:rPr>
              <w:t xml:space="preserve"> seconded all Cllrs agreed.</w:t>
            </w:r>
          </w:p>
          <w:p w14:paraId="527702AA" w14:textId="77777777" w:rsidR="00725B8A" w:rsidRPr="00725B8A" w:rsidRDefault="00725B8A" w:rsidP="00725B8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/>
                <w:caps/>
              </w:rPr>
            </w:pPr>
          </w:p>
          <w:p w14:paraId="6E9FDACE" w14:textId="77777777" w:rsidR="00725B8A" w:rsidRPr="00725B8A" w:rsidRDefault="007C13D2" w:rsidP="00725B8A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7D7702C6" w14:textId="05C003A4" w:rsidR="00725B8A" w:rsidRPr="00725B8A" w:rsidRDefault="00E31D6D" w:rsidP="00725B8A">
            <w:pPr>
              <w:pStyle w:val="ListParagraph"/>
              <w:numPr>
                <w:ilvl w:val="1"/>
                <w:numId w:val="26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  <w:bCs/>
              </w:rPr>
              <w:t xml:space="preserve">Annual Council Meeting </w:t>
            </w:r>
            <w:r w:rsidR="007C13D2" w:rsidRPr="00725B8A">
              <w:rPr>
                <w:rFonts w:ascii="Comic Sans MS" w:hAnsi="Comic Sans MS"/>
                <w:bCs/>
              </w:rPr>
              <w:t xml:space="preserve">Wednesday </w:t>
            </w:r>
            <w:r w:rsidR="0090784B" w:rsidRPr="00725B8A">
              <w:rPr>
                <w:rFonts w:ascii="Comic Sans MS" w:hAnsi="Comic Sans MS"/>
                <w:bCs/>
              </w:rPr>
              <w:t>1</w:t>
            </w:r>
            <w:r>
              <w:rPr>
                <w:rFonts w:ascii="Comic Sans MS" w:hAnsi="Comic Sans MS"/>
                <w:bCs/>
              </w:rPr>
              <w:t>0</w:t>
            </w:r>
            <w:r w:rsidR="0090784B" w:rsidRPr="00725B8A">
              <w:rPr>
                <w:rFonts w:ascii="Comic Sans MS" w:hAnsi="Comic Sans MS"/>
                <w:bCs/>
                <w:vertAlign w:val="superscript"/>
              </w:rPr>
              <w:t>th</w:t>
            </w:r>
            <w:r w:rsidR="0090784B" w:rsidRPr="00725B8A">
              <w:rPr>
                <w:rFonts w:ascii="Comic Sans MS" w:hAnsi="Comic Sans MS"/>
                <w:bCs/>
              </w:rPr>
              <w:t xml:space="preserve"> </w:t>
            </w:r>
            <w:r w:rsidR="0014533D" w:rsidRPr="00725B8A">
              <w:rPr>
                <w:rFonts w:ascii="Comic Sans MS" w:hAnsi="Comic Sans MS"/>
                <w:bCs/>
              </w:rPr>
              <w:t>May</w:t>
            </w:r>
            <w:r w:rsidR="007C13D2" w:rsidRPr="00725B8A">
              <w:rPr>
                <w:rFonts w:ascii="Comic Sans MS" w:hAnsi="Comic Sans MS"/>
                <w:bCs/>
              </w:rPr>
              <w:t xml:space="preserve"> 2023 at 7:30pm in the Barley room</w:t>
            </w:r>
            <w:r>
              <w:rPr>
                <w:rFonts w:ascii="Comic Sans MS" w:hAnsi="Comic Sans MS"/>
                <w:bCs/>
              </w:rPr>
              <w:t>.</w:t>
            </w:r>
          </w:p>
          <w:p w14:paraId="01B2E10F" w14:textId="164CBE8E" w:rsidR="00E31D6D" w:rsidRPr="00E31D6D" w:rsidRDefault="007C13D2" w:rsidP="00E31D6D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ITEMS FOR NEXT MEETING</w:t>
            </w:r>
          </w:p>
          <w:p w14:paraId="70D41617" w14:textId="24A9CD38" w:rsidR="00E31D6D" w:rsidRPr="00E31D6D" w:rsidRDefault="00E31D6D" w:rsidP="00E31D6D">
            <w:pPr>
              <w:pStyle w:val="ListParagraph"/>
              <w:spacing w:before="120" w:after="120" w:line="240" w:lineRule="auto"/>
              <w:ind w:left="405"/>
              <w:rPr>
                <w:rFonts w:ascii="Comic Sans MS" w:hAnsi="Comic Sans MS"/>
                <w:bCs/>
                <w:caps/>
              </w:rPr>
            </w:pPr>
            <w:r w:rsidRPr="00E31D6D">
              <w:rPr>
                <w:rFonts w:ascii="Comic Sans MS" w:hAnsi="Comic Sans MS"/>
                <w:bCs/>
              </w:rPr>
              <w:t>11.1</w:t>
            </w:r>
            <w:r>
              <w:rPr>
                <w:rFonts w:ascii="Comic Sans MS" w:hAnsi="Comic Sans MS"/>
                <w:bCs/>
              </w:rPr>
              <w:t xml:space="preserve"> Any items to be sent to </w:t>
            </w:r>
            <w:r w:rsidR="009F43FB">
              <w:rPr>
                <w:rFonts w:ascii="Comic Sans MS" w:hAnsi="Comic Sans MS"/>
                <w:bCs/>
              </w:rPr>
              <w:t>Clerk.</w:t>
            </w:r>
          </w:p>
          <w:p w14:paraId="1433EFEB" w14:textId="77777777" w:rsidR="00725B8A" w:rsidRPr="00E31D6D" w:rsidRDefault="007C13D2" w:rsidP="007C13D2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AOB</w:t>
            </w:r>
          </w:p>
          <w:p w14:paraId="40B7C46E" w14:textId="1BD7CF77" w:rsidR="00E31D6D" w:rsidRPr="00E31D6D" w:rsidRDefault="00E31D6D" w:rsidP="00E31D6D">
            <w:pPr>
              <w:pStyle w:val="ListParagraph"/>
              <w:spacing w:before="120" w:after="120" w:line="240" w:lineRule="auto"/>
              <w:ind w:left="405"/>
              <w:rPr>
                <w:rFonts w:ascii="Comic Sans MS" w:hAnsi="Comic Sans MS"/>
                <w:bCs/>
                <w:caps/>
              </w:rPr>
            </w:pPr>
            <w:r w:rsidRPr="00E31D6D">
              <w:rPr>
                <w:rFonts w:ascii="Comic Sans MS" w:hAnsi="Comic Sans MS"/>
                <w:bCs/>
              </w:rPr>
              <w:t>12.1</w:t>
            </w:r>
            <w:r w:rsidR="00721AD8">
              <w:rPr>
                <w:rFonts w:ascii="Comic Sans MS" w:hAnsi="Comic Sans MS"/>
                <w:bCs/>
              </w:rPr>
              <w:t xml:space="preserve"> Cllrs discussed progressing the Village </w:t>
            </w:r>
            <w:r w:rsidR="00CE36B3">
              <w:rPr>
                <w:rFonts w:ascii="Comic Sans MS" w:hAnsi="Comic Sans MS"/>
                <w:bCs/>
              </w:rPr>
              <w:t>signs.</w:t>
            </w:r>
          </w:p>
          <w:p w14:paraId="4E0BC182" w14:textId="42C82B5A" w:rsidR="00F41B84" w:rsidRPr="00725B8A" w:rsidRDefault="007C13D2" w:rsidP="007C13D2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CLOSE OF MEETING</w:t>
            </w:r>
          </w:p>
          <w:p w14:paraId="426E0F8C" w14:textId="58CBA3A9" w:rsidR="00F41B84" w:rsidRPr="00F41B84" w:rsidRDefault="00F41B84" w:rsidP="00F41B84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12.1 Meeting closed at</w:t>
            </w:r>
            <w:r w:rsidR="00721AD8">
              <w:rPr>
                <w:rFonts w:ascii="Comic Sans MS" w:hAnsi="Comic Sans MS"/>
                <w:bCs/>
              </w:rPr>
              <w:t xml:space="preserve"> 20:30</w:t>
            </w:r>
            <w:r w:rsidR="0092131F">
              <w:rPr>
                <w:rFonts w:ascii="Comic Sans MS" w:hAnsi="Comic Sans MS"/>
                <w:bCs/>
              </w:rPr>
              <w:t>pm</w:t>
            </w:r>
          </w:p>
          <w:p w14:paraId="6A70AC9D" w14:textId="58FA650F" w:rsidR="00B43865" w:rsidRPr="00B7669A" w:rsidRDefault="007C13D2" w:rsidP="00B7669A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</w:p>
          <w:p w14:paraId="5A96D011" w14:textId="1ED848E1" w:rsidR="005A6AC6" w:rsidRPr="00BD52B4" w:rsidRDefault="005A6AC6" w:rsidP="005A6AC6">
            <w:pPr>
              <w:rPr>
                <w:rFonts w:ascii="Freestyle Script" w:hAnsi="Freestyle Script"/>
                <w:sz w:val="48"/>
                <w:szCs w:val="48"/>
              </w:rPr>
            </w:pPr>
            <w:r w:rsidRPr="00BD52B4">
              <w:rPr>
                <w:rFonts w:ascii="Freestyle Script" w:hAnsi="Freestyle Script"/>
                <w:sz w:val="48"/>
                <w:szCs w:val="48"/>
              </w:rPr>
              <w:t>Helen Davies</w:t>
            </w:r>
          </w:p>
          <w:p w14:paraId="23041B41" w14:textId="51D19EFD" w:rsidR="005A6AC6" w:rsidRPr="005A6AC6" w:rsidRDefault="005A6AC6" w:rsidP="005A6AC6">
            <w:pPr>
              <w:rPr>
                <w:rFonts w:ascii="Comic Sans MS" w:hAnsi="Comic Sans MS"/>
              </w:rPr>
            </w:pPr>
            <w:r w:rsidRPr="005A6AC6">
              <w:rPr>
                <w:rFonts w:ascii="Comic Sans MS" w:hAnsi="Comic Sans MS"/>
              </w:rPr>
              <w:t>Helen Davies, Chairman, Sproughton Parish Council</w:t>
            </w: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8A06" w14:textId="77777777" w:rsidR="00AF1BA4" w:rsidRDefault="00AF1BA4" w:rsidP="000D62E6">
      <w:pPr>
        <w:spacing w:after="0" w:line="240" w:lineRule="auto"/>
      </w:pPr>
      <w:r>
        <w:separator/>
      </w:r>
    </w:p>
  </w:endnote>
  <w:endnote w:type="continuationSeparator" w:id="0">
    <w:p w14:paraId="3BDBA846" w14:textId="77777777" w:rsidR="00AF1BA4" w:rsidRDefault="00AF1BA4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4532" w14:textId="77777777" w:rsidR="00AF1BA4" w:rsidRDefault="00AF1BA4" w:rsidP="000D62E6">
      <w:pPr>
        <w:spacing w:after="0" w:line="240" w:lineRule="auto"/>
      </w:pPr>
      <w:r>
        <w:separator/>
      </w:r>
    </w:p>
  </w:footnote>
  <w:footnote w:type="continuationSeparator" w:id="0">
    <w:p w14:paraId="0A4E9E7A" w14:textId="77777777" w:rsidR="00AF1BA4" w:rsidRDefault="00AF1BA4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EE9"/>
    <w:multiLevelType w:val="hybridMultilevel"/>
    <w:tmpl w:val="FBD6F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71C"/>
    <w:multiLevelType w:val="multilevel"/>
    <w:tmpl w:val="97BA5946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2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3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745C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7D7E5E"/>
    <w:multiLevelType w:val="multilevel"/>
    <w:tmpl w:val="52ECA6AE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9" w15:restartNumberingAfterBreak="0">
    <w:nsid w:val="308177B6"/>
    <w:multiLevelType w:val="multilevel"/>
    <w:tmpl w:val="8E84D594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0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4B45D91"/>
    <w:multiLevelType w:val="hybridMultilevel"/>
    <w:tmpl w:val="85D26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7AA8"/>
    <w:multiLevelType w:val="multilevel"/>
    <w:tmpl w:val="97BA5946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14" w15:restartNumberingAfterBreak="0">
    <w:nsid w:val="45644094"/>
    <w:multiLevelType w:val="multilevel"/>
    <w:tmpl w:val="641A9CEE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5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72C26"/>
    <w:multiLevelType w:val="multilevel"/>
    <w:tmpl w:val="92C4E6E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9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3" w15:restartNumberingAfterBreak="0">
    <w:nsid w:val="74CD25FF"/>
    <w:multiLevelType w:val="multilevel"/>
    <w:tmpl w:val="9D72C052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24" w15:restartNumberingAfterBreak="0">
    <w:nsid w:val="75965172"/>
    <w:multiLevelType w:val="hybridMultilevel"/>
    <w:tmpl w:val="7A06DA7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828205819">
    <w:abstractNumId w:val="16"/>
  </w:num>
  <w:num w:numId="2" w16cid:durableId="1846944284">
    <w:abstractNumId w:val="15"/>
  </w:num>
  <w:num w:numId="3" w16cid:durableId="1695378856">
    <w:abstractNumId w:val="5"/>
  </w:num>
  <w:num w:numId="4" w16cid:durableId="1678459596">
    <w:abstractNumId w:val="11"/>
  </w:num>
  <w:num w:numId="5" w16cid:durableId="1792551942">
    <w:abstractNumId w:val="17"/>
  </w:num>
  <w:num w:numId="6" w16cid:durableId="184947742">
    <w:abstractNumId w:val="2"/>
  </w:num>
  <w:num w:numId="7" w16cid:durableId="1704355942">
    <w:abstractNumId w:val="22"/>
  </w:num>
  <w:num w:numId="8" w16cid:durableId="1820875123">
    <w:abstractNumId w:val="19"/>
  </w:num>
  <w:num w:numId="9" w16cid:durableId="1075395939">
    <w:abstractNumId w:val="6"/>
  </w:num>
  <w:num w:numId="10" w16cid:durableId="261032183">
    <w:abstractNumId w:val="21"/>
  </w:num>
  <w:num w:numId="11" w16cid:durableId="2006780004">
    <w:abstractNumId w:val="3"/>
  </w:num>
  <w:num w:numId="12" w16cid:durableId="408692073">
    <w:abstractNumId w:val="10"/>
  </w:num>
  <w:num w:numId="13" w16cid:durableId="18972755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722615">
    <w:abstractNumId w:val="4"/>
  </w:num>
  <w:num w:numId="15" w16cid:durableId="712392229">
    <w:abstractNumId w:val="12"/>
  </w:num>
  <w:num w:numId="16" w16cid:durableId="1865285928">
    <w:abstractNumId w:val="0"/>
  </w:num>
  <w:num w:numId="17" w16cid:durableId="2134908147">
    <w:abstractNumId w:val="14"/>
  </w:num>
  <w:num w:numId="18" w16cid:durableId="1827892611">
    <w:abstractNumId w:val="18"/>
  </w:num>
  <w:num w:numId="19" w16cid:durableId="1434395548">
    <w:abstractNumId w:val="23"/>
  </w:num>
  <w:num w:numId="20" w16cid:durableId="481115607">
    <w:abstractNumId w:val="16"/>
  </w:num>
  <w:num w:numId="21" w16cid:durableId="1888566710">
    <w:abstractNumId w:val="7"/>
  </w:num>
  <w:num w:numId="22" w16cid:durableId="1392659240">
    <w:abstractNumId w:val="24"/>
  </w:num>
  <w:num w:numId="23" w16cid:durableId="1403136039">
    <w:abstractNumId w:val="8"/>
  </w:num>
  <w:num w:numId="24" w16cid:durableId="425810027">
    <w:abstractNumId w:val="1"/>
  </w:num>
  <w:num w:numId="25" w16cid:durableId="1241912076">
    <w:abstractNumId w:val="13"/>
  </w:num>
  <w:num w:numId="26" w16cid:durableId="465393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5B63"/>
    <w:rsid w:val="00006D93"/>
    <w:rsid w:val="0001194C"/>
    <w:rsid w:val="00013156"/>
    <w:rsid w:val="000170D3"/>
    <w:rsid w:val="00043FE0"/>
    <w:rsid w:val="000456A8"/>
    <w:rsid w:val="00046542"/>
    <w:rsid w:val="000466B9"/>
    <w:rsid w:val="0005529D"/>
    <w:rsid w:val="00055462"/>
    <w:rsid w:val="00061677"/>
    <w:rsid w:val="000631B3"/>
    <w:rsid w:val="0006440C"/>
    <w:rsid w:val="00064EBF"/>
    <w:rsid w:val="0006580B"/>
    <w:rsid w:val="00070FF4"/>
    <w:rsid w:val="00072BED"/>
    <w:rsid w:val="0008609C"/>
    <w:rsid w:val="00090F8B"/>
    <w:rsid w:val="000968C7"/>
    <w:rsid w:val="000B0515"/>
    <w:rsid w:val="000B3455"/>
    <w:rsid w:val="000B44DC"/>
    <w:rsid w:val="000B7BB2"/>
    <w:rsid w:val="000C6362"/>
    <w:rsid w:val="000C7C3D"/>
    <w:rsid w:val="000D62E6"/>
    <w:rsid w:val="000D70AE"/>
    <w:rsid w:val="000E799F"/>
    <w:rsid w:val="000F48E3"/>
    <w:rsid w:val="000F6485"/>
    <w:rsid w:val="000F7137"/>
    <w:rsid w:val="00115906"/>
    <w:rsid w:val="00117C39"/>
    <w:rsid w:val="00122640"/>
    <w:rsid w:val="00125F68"/>
    <w:rsid w:val="00126AF4"/>
    <w:rsid w:val="00127A24"/>
    <w:rsid w:val="00127B8F"/>
    <w:rsid w:val="001316AA"/>
    <w:rsid w:val="001319C2"/>
    <w:rsid w:val="00137888"/>
    <w:rsid w:val="001409B7"/>
    <w:rsid w:val="00141270"/>
    <w:rsid w:val="00141BBD"/>
    <w:rsid w:val="0014533D"/>
    <w:rsid w:val="0014559C"/>
    <w:rsid w:val="00150F04"/>
    <w:rsid w:val="00154432"/>
    <w:rsid w:val="00161031"/>
    <w:rsid w:val="00163A83"/>
    <w:rsid w:val="001653FC"/>
    <w:rsid w:val="00165B20"/>
    <w:rsid w:val="00174F1C"/>
    <w:rsid w:val="00177948"/>
    <w:rsid w:val="00182228"/>
    <w:rsid w:val="00187A77"/>
    <w:rsid w:val="00187C63"/>
    <w:rsid w:val="001B2C24"/>
    <w:rsid w:val="001B5676"/>
    <w:rsid w:val="001C6012"/>
    <w:rsid w:val="001C72C1"/>
    <w:rsid w:val="001C78AF"/>
    <w:rsid w:val="001D465B"/>
    <w:rsid w:val="001F01D1"/>
    <w:rsid w:val="001F095C"/>
    <w:rsid w:val="001F56BF"/>
    <w:rsid w:val="001F59BA"/>
    <w:rsid w:val="001F7541"/>
    <w:rsid w:val="00207F55"/>
    <w:rsid w:val="002144B8"/>
    <w:rsid w:val="002210A2"/>
    <w:rsid w:val="00224F46"/>
    <w:rsid w:val="00225480"/>
    <w:rsid w:val="002258CC"/>
    <w:rsid w:val="00225DD1"/>
    <w:rsid w:val="00236EA7"/>
    <w:rsid w:val="002510AF"/>
    <w:rsid w:val="00256A65"/>
    <w:rsid w:val="00256F2C"/>
    <w:rsid w:val="002602D5"/>
    <w:rsid w:val="00260E63"/>
    <w:rsid w:val="0026242B"/>
    <w:rsid w:val="00265FB5"/>
    <w:rsid w:val="002701CF"/>
    <w:rsid w:val="0027593E"/>
    <w:rsid w:val="00294990"/>
    <w:rsid w:val="002951D2"/>
    <w:rsid w:val="00295FA5"/>
    <w:rsid w:val="0029628E"/>
    <w:rsid w:val="002B0FE4"/>
    <w:rsid w:val="002B19BA"/>
    <w:rsid w:val="002B4304"/>
    <w:rsid w:val="002B6D81"/>
    <w:rsid w:val="002B77DE"/>
    <w:rsid w:val="002B7955"/>
    <w:rsid w:val="002C0368"/>
    <w:rsid w:val="002C33A9"/>
    <w:rsid w:val="002C533B"/>
    <w:rsid w:val="002D0539"/>
    <w:rsid w:val="002D1AFF"/>
    <w:rsid w:val="002D3CE0"/>
    <w:rsid w:val="002D75AE"/>
    <w:rsid w:val="002E00F6"/>
    <w:rsid w:val="002E1E88"/>
    <w:rsid w:val="002F066B"/>
    <w:rsid w:val="002F3FEE"/>
    <w:rsid w:val="002F4BC0"/>
    <w:rsid w:val="003105B0"/>
    <w:rsid w:val="00316842"/>
    <w:rsid w:val="00321108"/>
    <w:rsid w:val="0032773D"/>
    <w:rsid w:val="0032781A"/>
    <w:rsid w:val="00334E72"/>
    <w:rsid w:val="0034059F"/>
    <w:rsid w:val="0034062C"/>
    <w:rsid w:val="00344503"/>
    <w:rsid w:val="0035432C"/>
    <w:rsid w:val="0035511C"/>
    <w:rsid w:val="00360005"/>
    <w:rsid w:val="00373266"/>
    <w:rsid w:val="00380059"/>
    <w:rsid w:val="003806E5"/>
    <w:rsid w:val="003818F5"/>
    <w:rsid w:val="00394C70"/>
    <w:rsid w:val="003A32E2"/>
    <w:rsid w:val="003B3CF5"/>
    <w:rsid w:val="003C3021"/>
    <w:rsid w:val="003E2B83"/>
    <w:rsid w:val="003E7F87"/>
    <w:rsid w:val="003F5C11"/>
    <w:rsid w:val="004066B7"/>
    <w:rsid w:val="00411C0F"/>
    <w:rsid w:val="00420EB6"/>
    <w:rsid w:val="0042507E"/>
    <w:rsid w:val="0043781A"/>
    <w:rsid w:val="00441C2F"/>
    <w:rsid w:val="0044316E"/>
    <w:rsid w:val="0044324E"/>
    <w:rsid w:val="004455DD"/>
    <w:rsid w:val="004601FF"/>
    <w:rsid w:val="004702C4"/>
    <w:rsid w:val="004738B4"/>
    <w:rsid w:val="00475E33"/>
    <w:rsid w:val="004846BA"/>
    <w:rsid w:val="004861B6"/>
    <w:rsid w:val="004901BE"/>
    <w:rsid w:val="004B0DF4"/>
    <w:rsid w:val="004B540C"/>
    <w:rsid w:val="004B7663"/>
    <w:rsid w:val="004C024F"/>
    <w:rsid w:val="004D049A"/>
    <w:rsid w:val="004D5D8F"/>
    <w:rsid w:val="004D5E95"/>
    <w:rsid w:val="004D77CC"/>
    <w:rsid w:val="004E1B8E"/>
    <w:rsid w:val="004E203C"/>
    <w:rsid w:val="004F00F5"/>
    <w:rsid w:val="004F0119"/>
    <w:rsid w:val="004F694F"/>
    <w:rsid w:val="004F724C"/>
    <w:rsid w:val="00501EDE"/>
    <w:rsid w:val="005207E5"/>
    <w:rsid w:val="005223B8"/>
    <w:rsid w:val="00523D0C"/>
    <w:rsid w:val="00525D88"/>
    <w:rsid w:val="0052712F"/>
    <w:rsid w:val="005373FB"/>
    <w:rsid w:val="00544322"/>
    <w:rsid w:val="00545E7B"/>
    <w:rsid w:val="005518FF"/>
    <w:rsid w:val="00553BA4"/>
    <w:rsid w:val="00553DF4"/>
    <w:rsid w:val="00583B73"/>
    <w:rsid w:val="0059628E"/>
    <w:rsid w:val="005970BE"/>
    <w:rsid w:val="005A4436"/>
    <w:rsid w:val="005A4B6D"/>
    <w:rsid w:val="005A6AC6"/>
    <w:rsid w:val="005B2ACE"/>
    <w:rsid w:val="005B2D4E"/>
    <w:rsid w:val="005B2FE9"/>
    <w:rsid w:val="005B430C"/>
    <w:rsid w:val="005B754D"/>
    <w:rsid w:val="005C04C8"/>
    <w:rsid w:val="005C20A5"/>
    <w:rsid w:val="005C3184"/>
    <w:rsid w:val="005D020F"/>
    <w:rsid w:val="005D07F9"/>
    <w:rsid w:val="005D309C"/>
    <w:rsid w:val="005D5CBB"/>
    <w:rsid w:val="005E2485"/>
    <w:rsid w:val="005E5891"/>
    <w:rsid w:val="005E7C13"/>
    <w:rsid w:val="005F25B1"/>
    <w:rsid w:val="005F42C9"/>
    <w:rsid w:val="00603DDF"/>
    <w:rsid w:val="00605AF9"/>
    <w:rsid w:val="00613791"/>
    <w:rsid w:val="00625E5D"/>
    <w:rsid w:val="00626033"/>
    <w:rsid w:val="00630147"/>
    <w:rsid w:val="00634213"/>
    <w:rsid w:val="0063786B"/>
    <w:rsid w:val="00641F86"/>
    <w:rsid w:val="00662D90"/>
    <w:rsid w:val="00670FB9"/>
    <w:rsid w:val="00671D50"/>
    <w:rsid w:val="006724D4"/>
    <w:rsid w:val="00672857"/>
    <w:rsid w:val="006768FA"/>
    <w:rsid w:val="006822A3"/>
    <w:rsid w:val="0068456B"/>
    <w:rsid w:val="006857E0"/>
    <w:rsid w:val="006A3371"/>
    <w:rsid w:val="006B68CD"/>
    <w:rsid w:val="006C0B68"/>
    <w:rsid w:val="006C50A0"/>
    <w:rsid w:val="006C663B"/>
    <w:rsid w:val="006D0B4F"/>
    <w:rsid w:val="006D1665"/>
    <w:rsid w:val="006D4B21"/>
    <w:rsid w:val="006D6666"/>
    <w:rsid w:val="006D7195"/>
    <w:rsid w:val="006E2ABD"/>
    <w:rsid w:val="006F0156"/>
    <w:rsid w:val="006F1533"/>
    <w:rsid w:val="006F264A"/>
    <w:rsid w:val="006F2A2C"/>
    <w:rsid w:val="006F2BEF"/>
    <w:rsid w:val="0070147B"/>
    <w:rsid w:val="00702581"/>
    <w:rsid w:val="00705550"/>
    <w:rsid w:val="00710DAD"/>
    <w:rsid w:val="00715B8C"/>
    <w:rsid w:val="00720905"/>
    <w:rsid w:val="00720DBB"/>
    <w:rsid w:val="00721AD8"/>
    <w:rsid w:val="00723D98"/>
    <w:rsid w:val="00725B8A"/>
    <w:rsid w:val="00725CC4"/>
    <w:rsid w:val="0073267A"/>
    <w:rsid w:val="007343EF"/>
    <w:rsid w:val="00736CBA"/>
    <w:rsid w:val="00741F93"/>
    <w:rsid w:val="00745DA3"/>
    <w:rsid w:val="00751D3F"/>
    <w:rsid w:val="00751E8B"/>
    <w:rsid w:val="007617DB"/>
    <w:rsid w:val="0077658F"/>
    <w:rsid w:val="00781B5F"/>
    <w:rsid w:val="00790D38"/>
    <w:rsid w:val="007930A8"/>
    <w:rsid w:val="00797786"/>
    <w:rsid w:val="007A058D"/>
    <w:rsid w:val="007A68B1"/>
    <w:rsid w:val="007B0F17"/>
    <w:rsid w:val="007B15BA"/>
    <w:rsid w:val="007B29E7"/>
    <w:rsid w:val="007B32FA"/>
    <w:rsid w:val="007C03C1"/>
    <w:rsid w:val="007C13D2"/>
    <w:rsid w:val="007C371D"/>
    <w:rsid w:val="007C6D40"/>
    <w:rsid w:val="007D04EB"/>
    <w:rsid w:val="007D09DE"/>
    <w:rsid w:val="007D233B"/>
    <w:rsid w:val="007E0AA5"/>
    <w:rsid w:val="007E5086"/>
    <w:rsid w:val="008033E1"/>
    <w:rsid w:val="00803896"/>
    <w:rsid w:val="00803D6B"/>
    <w:rsid w:val="00805183"/>
    <w:rsid w:val="00806817"/>
    <w:rsid w:val="0080769B"/>
    <w:rsid w:val="00814A41"/>
    <w:rsid w:val="008167B6"/>
    <w:rsid w:val="0082260F"/>
    <w:rsid w:val="00823414"/>
    <w:rsid w:val="008234DE"/>
    <w:rsid w:val="008271CB"/>
    <w:rsid w:val="008321F4"/>
    <w:rsid w:val="0084365D"/>
    <w:rsid w:val="00844D03"/>
    <w:rsid w:val="008463BF"/>
    <w:rsid w:val="00847397"/>
    <w:rsid w:val="00847C61"/>
    <w:rsid w:val="0085216C"/>
    <w:rsid w:val="00853061"/>
    <w:rsid w:val="00853D4C"/>
    <w:rsid w:val="00861072"/>
    <w:rsid w:val="008632A5"/>
    <w:rsid w:val="008734B7"/>
    <w:rsid w:val="00874B11"/>
    <w:rsid w:val="008775EA"/>
    <w:rsid w:val="008826AB"/>
    <w:rsid w:val="00886605"/>
    <w:rsid w:val="008879FE"/>
    <w:rsid w:val="00894F83"/>
    <w:rsid w:val="00895D6A"/>
    <w:rsid w:val="008A3288"/>
    <w:rsid w:val="008B1676"/>
    <w:rsid w:val="008C66A8"/>
    <w:rsid w:val="008E40CE"/>
    <w:rsid w:val="008E764A"/>
    <w:rsid w:val="008F1F80"/>
    <w:rsid w:val="008F3681"/>
    <w:rsid w:val="008F67CC"/>
    <w:rsid w:val="009008B3"/>
    <w:rsid w:val="00906C75"/>
    <w:rsid w:val="0090784B"/>
    <w:rsid w:val="0092131F"/>
    <w:rsid w:val="00922793"/>
    <w:rsid w:val="00924BA9"/>
    <w:rsid w:val="00935904"/>
    <w:rsid w:val="00942F50"/>
    <w:rsid w:val="00945137"/>
    <w:rsid w:val="00945D08"/>
    <w:rsid w:val="00953C69"/>
    <w:rsid w:val="00961B3D"/>
    <w:rsid w:val="00964CB8"/>
    <w:rsid w:val="00967759"/>
    <w:rsid w:val="00973837"/>
    <w:rsid w:val="009823DC"/>
    <w:rsid w:val="00993CDE"/>
    <w:rsid w:val="0099414E"/>
    <w:rsid w:val="009945A6"/>
    <w:rsid w:val="00996194"/>
    <w:rsid w:val="009969F7"/>
    <w:rsid w:val="00997FD8"/>
    <w:rsid w:val="009A0F1F"/>
    <w:rsid w:val="009A19C2"/>
    <w:rsid w:val="009A5AF4"/>
    <w:rsid w:val="009B4A00"/>
    <w:rsid w:val="009B5E73"/>
    <w:rsid w:val="009B6925"/>
    <w:rsid w:val="009B69B2"/>
    <w:rsid w:val="009C0D80"/>
    <w:rsid w:val="009C472A"/>
    <w:rsid w:val="009C5ED2"/>
    <w:rsid w:val="009D1BD2"/>
    <w:rsid w:val="009E12C2"/>
    <w:rsid w:val="009F07B5"/>
    <w:rsid w:val="009F39E6"/>
    <w:rsid w:val="009F3ADC"/>
    <w:rsid w:val="009F43FB"/>
    <w:rsid w:val="00A00D0C"/>
    <w:rsid w:val="00A05567"/>
    <w:rsid w:val="00A11FC2"/>
    <w:rsid w:val="00A12482"/>
    <w:rsid w:val="00A208F2"/>
    <w:rsid w:val="00A20E0C"/>
    <w:rsid w:val="00A21CF0"/>
    <w:rsid w:val="00A24D68"/>
    <w:rsid w:val="00A34354"/>
    <w:rsid w:val="00A40CBF"/>
    <w:rsid w:val="00A414FC"/>
    <w:rsid w:val="00A43077"/>
    <w:rsid w:val="00A5553F"/>
    <w:rsid w:val="00A6451D"/>
    <w:rsid w:val="00A76DC1"/>
    <w:rsid w:val="00A82C2D"/>
    <w:rsid w:val="00A87F75"/>
    <w:rsid w:val="00A9389C"/>
    <w:rsid w:val="00A9441B"/>
    <w:rsid w:val="00A9447C"/>
    <w:rsid w:val="00A96858"/>
    <w:rsid w:val="00A96CD5"/>
    <w:rsid w:val="00AA093E"/>
    <w:rsid w:val="00AA19CD"/>
    <w:rsid w:val="00AA5963"/>
    <w:rsid w:val="00AA5B91"/>
    <w:rsid w:val="00AA60B4"/>
    <w:rsid w:val="00AA7044"/>
    <w:rsid w:val="00AB6BE9"/>
    <w:rsid w:val="00AB6DC4"/>
    <w:rsid w:val="00AC096D"/>
    <w:rsid w:val="00AD3AC5"/>
    <w:rsid w:val="00AE55EF"/>
    <w:rsid w:val="00AF1BA4"/>
    <w:rsid w:val="00AF4901"/>
    <w:rsid w:val="00AF4EEE"/>
    <w:rsid w:val="00B036AD"/>
    <w:rsid w:val="00B04D51"/>
    <w:rsid w:val="00B06D01"/>
    <w:rsid w:val="00B07300"/>
    <w:rsid w:val="00B12A44"/>
    <w:rsid w:val="00B15B08"/>
    <w:rsid w:val="00B23AC8"/>
    <w:rsid w:val="00B26785"/>
    <w:rsid w:val="00B27C72"/>
    <w:rsid w:val="00B43865"/>
    <w:rsid w:val="00B5362F"/>
    <w:rsid w:val="00B61734"/>
    <w:rsid w:val="00B64914"/>
    <w:rsid w:val="00B73E48"/>
    <w:rsid w:val="00B76209"/>
    <w:rsid w:val="00B7669A"/>
    <w:rsid w:val="00B80DCB"/>
    <w:rsid w:val="00B907AB"/>
    <w:rsid w:val="00B94641"/>
    <w:rsid w:val="00B97564"/>
    <w:rsid w:val="00BA344A"/>
    <w:rsid w:val="00BB29E2"/>
    <w:rsid w:val="00BB2C9E"/>
    <w:rsid w:val="00BB35F9"/>
    <w:rsid w:val="00BB68BE"/>
    <w:rsid w:val="00BB7FCE"/>
    <w:rsid w:val="00BC0D7C"/>
    <w:rsid w:val="00BC32C4"/>
    <w:rsid w:val="00BC4B46"/>
    <w:rsid w:val="00BC6E85"/>
    <w:rsid w:val="00BD187A"/>
    <w:rsid w:val="00BD2B6A"/>
    <w:rsid w:val="00BD52B4"/>
    <w:rsid w:val="00BE5364"/>
    <w:rsid w:val="00BE5464"/>
    <w:rsid w:val="00BE76CB"/>
    <w:rsid w:val="00BF0188"/>
    <w:rsid w:val="00BF1AC1"/>
    <w:rsid w:val="00C0105E"/>
    <w:rsid w:val="00C01F7F"/>
    <w:rsid w:val="00C0347C"/>
    <w:rsid w:val="00C03753"/>
    <w:rsid w:val="00C17A73"/>
    <w:rsid w:val="00C20F60"/>
    <w:rsid w:val="00C21231"/>
    <w:rsid w:val="00C222FC"/>
    <w:rsid w:val="00C27C95"/>
    <w:rsid w:val="00C329CA"/>
    <w:rsid w:val="00C40261"/>
    <w:rsid w:val="00C4168D"/>
    <w:rsid w:val="00C42580"/>
    <w:rsid w:val="00C45E25"/>
    <w:rsid w:val="00C51385"/>
    <w:rsid w:val="00C574F0"/>
    <w:rsid w:val="00C619E3"/>
    <w:rsid w:val="00C61A42"/>
    <w:rsid w:val="00C75F0C"/>
    <w:rsid w:val="00C95AF0"/>
    <w:rsid w:val="00CA338C"/>
    <w:rsid w:val="00CB280C"/>
    <w:rsid w:val="00CB54E7"/>
    <w:rsid w:val="00CB58F7"/>
    <w:rsid w:val="00CB74DE"/>
    <w:rsid w:val="00CB765E"/>
    <w:rsid w:val="00CC4CE8"/>
    <w:rsid w:val="00CD04AD"/>
    <w:rsid w:val="00CD2419"/>
    <w:rsid w:val="00CD5814"/>
    <w:rsid w:val="00CE36B3"/>
    <w:rsid w:val="00CE6265"/>
    <w:rsid w:val="00CF53C8"/>
    <w:rsid w:val="00CF7127"/>
    <w:rsid w:val="00CF7BF2"/>
    <w:rsid w:val="00CF7D99"/>
    <w:rsid w:val="00D149CD"/>
    <w:rsid w:val="00D1529A"/>
    <w:rsid w:val="00D174E0"/>
    <w:rsid w:val="00D17D2E"/>
    <w:rsid w:val="00D21B3A"/>
    <w:rsid w:val="00D30648"/>
    <w:rsid w:val="00D339DD"/>
    <w:rsid w:val="00D44A64"/>
    <w:rsid w:val="00D47109"/>
    <w:rsid w:val="00D5490E"/>
    <w:rsid w:val="00D55DFA"/>
    <w:rsid w:val="00D67619"/>
    <w:rsid w:val="00D9293D"/>
    <w:rsid w:val="00D9384A"/>
    <w:rsid w:val="00D942FB"/>
    <w:rsid w:val="00D97E54"/>
    <w:rsid w:val="00DA26A1"/>
    <w:rsid w:val="00DB2E97"/>
    <w:rsid w:val="00DC2773"/>
    <w:rsid w:val="00DC2E98"/>
    <w:rsid w:val="00DC3387"/>
    <w:rsid w:val="00DC43CB"/>
    <w:rsid w:val="00DC56C6"/>
    <w:rsid w:val="00DC6ED0"/>
    <w:rsid w:val="00DC7D37"/>
    <w:rsid w:val="00DD3982"/>
    <w:rsid w:val="00DD492A"/>
    <w:rsid w:val="00DE4D4C"/>
    <w:rsid w:val="00DE69C6"/>
    <w:rsid w:val="00DF18B9"/>
    <w:rsid w:val="00E00C70"/>
    <w:rsid w:val="00E113A1"/>
    <w:rsid w:val="00E147EB"/>
    <w:rsid w:val="00E14B85"/>
    <w:rsid w:val="00E20D79"/>
    <w:rsid w:val="00E25342"/>
    <w:rsid w:val="00E301B3"/>
    <w:rsid w:val="00E3184D"/>
    <w:rsid w:val="00E31D6D"/>
    <w:rsid w:val="00E35F0C"/>
    <w:rsid w:val="00E40315"/>
    <w:rsid w:val="00E41973"/>
    <w:rsid w:val="00E45991"/>
    <w:rsid w:val="00E45B06"/>
    <w:rsid w:val="00E4647A"/>
    <w:rsid w:val="00E54FBD"/>
    <w:rsid w:val="00E72C05"/>
    <w:rsid w:val="00E802EE"/>
    <w:rsid w:val="00E8171E"/>
    <w:rsid w:val="00E8570E"/>
    <w:rsid w:val="00E86834"/>
    <w:rsid w:val="00E90917"/>
    <w:rsid w:val="00E92670"/>
    <w:rsid w:val="00E958CC"/>
    <w:rsid w:val="00EA5504"/>
    <w:rsid w:val="00EB2EED"/>
    <w:rsid w:val="00EB4C70"/>
    <w:rsid w:val="00EB6BFB"/>
    <w:rsid w:val="00EC2B85"/>
    <w:rsid w:val="00EC48BE"/>
    <w:rsid w:val="00EC78B5"/>
    <w:rsid w:val="00ED6469"/>
    <w:rsid w:val="00EE496B"/>
    <w:rsid w:val="00EF065A"/>
    <w:rsid w:val="00EF3ACD"/>
    <w:rsid w:val="00F02C27"/>
    <w:rsid w:val="00F11D91"/>
    <w:rsid w:val="00F21597"/>
    <w:rsid w:val="00F33682"/>
    <w:rsid w:val="00F41B84"/>
    <w:rsid w:val="00F47765"/>
    <w:rsid w:val="00F514EA"/>
    <w:rsid w:val="00F52B6F"/>
    <w:rsid w:val="00F537AE"/>
    <w:rsid w:val="00F55E77"/>
    <w:rsid w:val="00F60534"/>
    <w:rsid w:val="00F64A42"/>
    <w:rsid w:val="00F65663"/>
    <w:rsid w:val="00F71124"/>
    <w:rsid w:val="00F7386C"/>
    <w:rsid w:val="00F73EAE"/>
    <w:rsid w:val="00F9388D"/>
    <w:rsid w:val="00F952F4"/>
    <w:rsid w:val="00F9596F"/>
    <w:rsid w:val="00F97C10"/>
    <w:rsid w:val="00F97C56"/>
    <w:rsid w:val="00FA45E7"/>
    <w:rsid w:val="00FA5A7D"/>
    <w:rsid w:val="00FB5472"/>
    <w:rsid w:val="00FC0F46"/>
    <w:rsid w:val="00FC6700"/>
    <w:rsid w:val="00FD25E0"/>
    <w:rsid w:val="00FD4A36"/>
    <w:rsid w:val="00FD5C97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paragraph" w:styleId="Revision">
    <w:name w:val="Revision"/>
    <w:hidden/>
    <w:uiPriority w:val="99"/>
    <w:semiHidden/>
    <w:rsid w:val="00327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12</cp:revision>
  <cp:lastPrinted>2022-11-09T17:52:00Z</cp:lastPrinted>
  <dcterms:created xsi:type="dcterms:W3CDTF">2023-04-11T12:14:00Z</dcterms:created>
  <dcterms:modified xsi:type="dcterms:W3CDTF">2023-04-17T09:28:00Z</dcterms:modified>
</cp:coreProperties>
</file>