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DABC" w14:textId="77777777" w:rsidR="0046609F" w:rsidRDefault="0046609F" w:rsidP="00DB178F">
      <w:pPr>
        <w:jc w:val="center"/>
        <w:rPr>
          <w:rFonts w:ascii="Arial" w:hAnsi="Arial" w:cs="Arial"/>
          <w:sz w:val="24"/>
          <w:szCs w:val="24"/>
        </w:rPr>
      </w:pPr>
    </w:p>
    <w:p w14:paraId="4EBEC293" w14:textId="77777777" w:rsidR="0046609F" w:rsidRDefault="0046609F" w:rsidP="00DB178F">
      <w:pPr>
        <w:jc w:val="center"/>
        <w:rPr>
          <w:rFonts w:ascii="Arial" w:hAnsi="Arial" w:cs="Arial"/>
          <w:sz w:val="24"/>
          <w:szCs w:val="24"/>
        </w:rPr>
      </w:pPr>
    </w:p>
    <w:p w14:paraId="0E194951" w14:textId="77777777" w:rsidR="0046609F" w:rsidRDefault="0046609F" w:rsidP="00DB178F">
      <w:pPr>
        <w:jc w:val="center"/>
        <w:rPr>
          <w:rFonts w:ascii="Arial" w:hAnsi="Arial" w:cs="Arial"/>
          <w:sz w:val="24"/>
          <w:szCs w:val="24"/>
        </w:rPr>
      </w:pPr>
    </w:p>
    <w:p w14:paraId="55D288EF" w14:textId="77777777" w:rsidR="0046609F" w:rsidRDefault="0046609F" w:rsidP="00DB178F">
      <w:pPr>
        <w:jc w:val="center"/>
        <w:rPr>
          <w:rFonts w:ascii="Arial" w:hAnsi="Arial" w:cs="Arial"/>
          <w:sz w:val="24"/>
          <w:szCs w:val="24"/>
        </w:rPr>
      </w:pPr>
    </w:p>
    <w:p w14:paraId="01232EA3" w14:textId="77777777" w:rsidR="0046609F" w:rsidRDefault="0046609F" w:rsidP="00DB178F">
      <w:pPr>
        <w:jc w:val="center"/>
        <w:rPr>
          <w:rFonts w:ascii="Arial" w:hAnsi="Arial" w:cs="Arial"/>
          <w:sz w:val="24"/>
          <w:szCs w:val="24"/>
        </w:rPr>
      </w:pPr>
    </w:p>
    <w:p w14:paraId="4045FE92" w14:textId="08DC2925" w:rsidR="00285A6C" w:rsidRPr="0046609F" w:rsidRDefault="00285A6C" w:rsidP="00DB178F">
      <w:pPr>
        <w:jc w:val="center"/>
        <w:rPr>
          <w:rFonts w:ascii="Arial" w:hAnsi="Arial" w:cs="Arial"/>
          <w:b/>
          <w:bCs/>
          <w:sz w:val="28"/>
          <w:szCs w:val="28"/>
        </w:rPr>
      </w:pPr>
      <w:r w:rsidRPr="0046609F">
        <w:rPr>
          <w:rFonts w:ascii="Arial" w:hAnsi="Arial" w:cs="Arial"/>
          <w:b/>
          <w:bCs/>
          <w:sz w:val="28"/>
          <w:szCs w:val="28"/>
        </w:rPr>
        <w:t xml:space="preserve">BEER FESTIVAL COMMITTEE TERMS OF </w:t>
      </w:r>
      <w:r w:rsidR="0072378C" w:rsidRPr="0046609F">
        <w:rPr>
          <w:rFonts w:ascii="Arial" w:hAnsi="Arial" w:cs="Arial"/>
          <w:b/>
          <w:bCs/>
          <w:sz w:val="28"/>
          <w:szCs w:val="28"/>
        </w:rPr>
        <w:t>REFERENCE.</w:t>
      </w:r>
    </w:p>
    <w:p w14:paraId="5843F1F8" w14:textId="77777777" w:rsidR="00285A6C" w:rsidRPr="00607A51" w:rsidRDefault="00285A6C" w:rsidP="00BD6318">
      <w:pPr>
        <w:rPr>
          <w:rFonts w:ascii="Arial" w:hAnsi="Arial" w:cs="Arial"/>
          <w:sz w:val="24"/>
          <w:szCs w:val="24"/>
        </w:rPr>
      </w:pPr>
    </w:p>
    <w:p w14:paraId="41A68E9C" w14:textId="77777777" w:rsidR="00285A6C" w:rsidRPr="00607A51" w:rsidRDefault="00285A6C" w:rsidP="0046199F">
      <w:pPr>
        <w:pStyle w:val="ListParagraph"/>
        <w:numPr>
          <w:ilvl w:val="0"/>
          <w:numId w:val="8"/>
        </w:numPr>
        <w:ind w:left="360"/>
        <w:rPr>
          <w:rFonts w:ascii="Arial" w:hAnsi="Arial" w:cs="Arial"/>
          <w:sz w:val="24"/>
          <w:szCs w:val="24"/>
          <w:u w:val="single"/>
        </w:rPr>
      </w:pPr>
      <w:r w:rsidRPr="00607A51">
        <w:rPr>
          <w:rFonts w:ascii="Arial" w:hAnsi="Arial" w:cs="Arial"/>
          <w:sz w:val="24"/>
          <w:szCs w:val="24"/>
          <w:u w:val="single"/>
        </w:rPr>
        <w:t>MEMBERSHIP.</w:t>
      </w:r>
    </w:p>
    <w:p w14:paraId="2DB9D682" w14:textId="10CCE8BD" w:rsidR="002704E0" w:rsidRPr="00607A51" w:rsidRDefault="00285A6C" w:rsidP="0046199F">
      <w:pPr>
        <w:pStyle w:val="ListParagraph"/>
        <w:numPr>
          <w:ilvl w:val="1"/>
          <w:numId w:val="8"/>
        </w:numPr>
        <w:ind w:left="1080"/>
        <w:rPr>
          <w:rFonts w:ascii="Arial" w:hAnsi="Arial" w:cs="Arial"/>
          <w:sz w:val="24"/>
          <w:szCs w:val="24"/>
        </w:rPr>
      </w:pPr>
      <w:r w:rsidRPr="00607A51">
        <w:rPr>
          <w:rFonts w:ascii="Arial" w:hAnsi="Arial" w:cs="Arial"/>
          <w:sz w:val="24"/>
          <w:szCs w:val="24"/>
        </w:rPr>
        <w:t xml:space="preserve">The parish council may </w:t>
      </w:r>
      <w:r w:rsidR="00513621" w:rsidRPr="00607A51">
        <w:rPr>
          <w:rFonts w:ascii="Arial" w:hAnsi="Arial" w:cs="Arial"/>
          <w:sz w:val="24"/>
          <w:szCs w:val="24"/>
        </w:rPr>
        <w:t xml:space="preserve">form a beer festival committee </w:t>
      </w:r>
      <w:r w:rsidRPr="00607A51">
        <w:rPr>
          <w:rFonts w:ascii="Arial" w:hAnsi="Arial" w:cs="Arial"/>
          <w:sz w:val="24"/>
          <w:szCs w:val="24"/>
        </w:rPr>
        <w:t xml:space="preserve">consisting of </w:t>
      </w:r>
      <w:r w:rsidR="00513621" w:rsidRPr="00607A51">
        <w:rPr>
          <w:rFonts w:ascii="Arial" w:hAnsi="Arial" w:cs="Arial"/>
          <w:sz w:val="24"/>
          <w:szCs w:val="24"/>
        </w:rPr>
        <w:t xml:space="preserve">a minimum of </w:t>
      </w:r>
      <w:r w:rsidR="002704E0" w:rsidRPr="00607A51">
        <w:rPr>
          <w:rFonts w:ascii="Arial" w:hAnsi="Arial" w:cs="Arial"/>
          <w:sz w:val="24"/>
          <w:szCs w:val="24"/>
        </w:rPr>
        <w:t xml:space="preserve">three </w:t>
      </w:r>
      <w:r w:rsidR="00607A51" w:rsidRPr="00607A51">
        <w:rPr>
          <w:rFonts w:ascii="Arial" w:hAnsi="Arial" w:cs="Arial"/>
          <w:sz w:val="24"/>
          <w:szCs w:val="24"/>
        </w:rPr>
        <w:t>people,</w:t>
      </w:r>
      <w:r w:rsidR="0072378C" w:rsidRPr="00607A51">
        <w:rPr>
          <w:rFonts w:ascii="Arial" w:hAnsi="Arial" w:cs="Arial"/>
          <w:sz w:val="24"/>
          <w:szCs w:val="24"/>
        </w:rPr>
        <w:t xml:space="preserve"> </w:t>
      </w:r>
      <w:r w:rsidRPr="00607A51">
        <w:rPr>
          <w:rFonts w:ascii="Arial" w:hAnsi="Arial" w:cs="Arial"/>
          <w:sz w:val="24"/>
          <w:szCs w:val="24"/>
        </w:rPr>
        <w:t xml:space="preserve">two </w:t>
      </w:r>
      <w:r w:rsidR="00B47FAD" w:rsidRPr="00607A51">
        <w:rPr>
          <w:rFonts w:ascii="Arial" w:hAnsi="Arial" w:cs="Arial"/>
          <w:sz w:val="24"/>
          <w:szCs w:val="24"/>
        </w:rPr>
        <w:t xml:space="preserve">thirds of which </w:t>
      </w:r>
      <w:r w:rsidR="002704E0" w:rsidRPr="00607A51">
        <w:rPr>
          <w:rFonts w:ascii="Arial" w:hAnsi="Arial" w:cs="Arial"/>
          <w:sz w:val="24"/>
          <w:szCs w:val="24"/>
        </w:rPr>
        <w:t>must be parish councilors.</w:t>
      </w:r>
    </w:p>
    <w:p w14:paraId="4D66F8EA" w14:textId="77777777" w:rsidR="00513621" w:rsidRPr="00607A51" w:rsidRDefault="00285A6C" w:rsidP="0046199F">
      <w:pPr>
        <w:pStyle w:val="ListParagraph"/>
        <w:numPr>
          <w:ilvl w:val="1"/>
          <w:numId w:val="8"/>
        </w:numPr>
        <w:ind w:left="1080"/>
        <w:rPr>
          <w:rFonts w:ascii="Arial" w:hAnsi="Arial" w:cs="Arial"/>
          <w:sz w:val="24"/>
          <w:szCs w:val="24"/>
        </w:rPr>
      </w:pPr>
      <w:r w:rsidRPr="00607A51">
        <w:rPr>
          <w:rFonts w:ascii="Arial" w:hAnsi="Arial" w:cs="Arial"/>
          <w:sz w:val="24"/>
          <w:szCs w:val="24"/>
        </w:rPr>
        <w:t>These</w:t>
      </w:r>
      <w:r w:rsidR="00513621" w:rsidRPr="00607A51">
        <w:rPr>
          <w:rFonts w:ascii="Arial" w:hAnsi="Arial" w:cs="Arial"/>
          <w:sz w:val="24"/>
          <w:szCs w:val="24"/>
        </w:rPr>
        <w:t xml:space="preserve"> terms of reference will endure for the Council year until the next Annual Parish Council Meeting unless amended by the Parish Council</w:t>
      </w:r>
    </w:p>
    <w:p w14:paraId="026811FD" w14:textId="77777777" w:rsidR="00513621" w:rsidRPr="00607A51" w:rsidRDefault="00C3749E" w:rsidP="0046199F">
      <w:pPr>
        <w:pStyle w:val="ListParagraph"/>
        <w:numPr>
          <w:ilvl w:val="1"/>
          <w:numId w:val="8"/>
        </w:numPr>
        <w:ind w:left="1080"/>
        <w:rPr>
          <w:rFonts w:ascii="Arial" w:hAnsi="Arial" w:cs="Arial"/>
          <w:sz w:val="24"/>
          <w:szCs w:val="24"/>
        </w:rPr>
      </w:pPr>
      <w:r w:rsidRPr="00607A51">
        <w:rPr>
          <w:rFonts w:ascii="Arial" w:hAnsi="Arial" w:cs="Arial"/>
          <w:sz w:val="24"/>
          <w:szCs w:val="24"/>
        </w:rPr>
        <w:t xml:space="preserve">The Members </w:t>
      </w:r>
      <w:r w:rsidR="00513621" w:rsidRPr="00607A51">
        <w:rPr>
          <w:rFonts w:ascii="Arial" w:hAnsi="Arial" w:cs="Arial"/>
          <w:sz w:val="24"/>
          <w:szCs w:val="24"/>
        </w:rPr>
        <w:t xml:space="preserve">of the Committee will be decided </w:t>
      </w:r>
      <w:proofErr w:type="gramStart"/>
      <w:r w:rsidR="00513621" w:rsidRPr="00607A51">
        <w:rPr>
          <w:rFonts w:ascii="Arial" w:hAnsi="Arial" w:cs="Arial"/>
          <w:sz w:val="24"/>
          <w:szCs w:val="24"/>
        </w:rPr>
        <w:t>at</w:t>
      </w:r>
      <w:proofErr w:type="gramEnd"/>
      <w:r w:rsidR="00513621" w:rsidRPr="00607A51">
        <w:rPr>
          <w:rFonts w:ascii="Arial" w:hAnsi="Arial" w:cs="Arial"/>
          <w:sz w:val="24"/>
          <w:szCs w:val="24"/>
        </w:rPr>
        <w:t xml:space="preserve"> the Annual Parish Meeting or at an Ordinary </w:t>
      </w:r>
      <w:r w:rsidR="00845610" w:rsidRPr="00607A51">
        <w:rPr>
          <w:rFonts w:ascii="Arial" w:hAnsi="Arial" w:cs="Arial"/>
          <w:sz w:val="24"/>
          <w:szCs w:val="24"/>
        </w:rPr>
        <w:t xml:space="preserve">or Extraordinary </w:t>
      </w:r>
      <w:r w:rsidR="00513621" w:rsidRPr="00607A51">
        <w:rPr>
          <w:rFonts w:ascii="Arial" w:hAnsi="Arial" w:cs="Arial"/>
          <w:sz w:val="24"/>
          <w:szCs w:val="24"/>
        </w:rPr>
        <w:t>Council meeting and endure for the Council Year unless amended by council.</w:t>
      </w:r>
    </w:p>
    <w:p w14:paraId="6D86B661" w14:textId="77777777" w:rsidR="002704E0" w:rsidRPr="00607A51" w:rsidRDefault="002704E0" w:rsidP="0046199F">
      <w:pPr>
        <w:pStyle w:val="ListParagraph"/>
        <w:numPr>
          <w:ilvl w:val="1"/>
          <w:numId w:val="8"/>
        </w:numPr>
        <w:ind w:left="1080"/>
        <w:rPr>
          <w:rFonts w:ascii="Arial" w:hAnsi="Arial" w:cs="Arial"/>
          <w:sz w:val="24"/>
          <w:szCs w:val="24"/>
        </w:rPr>
      </w:pPr>
      <w:r w:rsidRPr="00607A51">
        <w:rPr>
          <w:rFonts w:ascii="Arial" w:hAnsi="Arial" w:cs="Arial"/>
          <w:sz w:val="24"/>
          <w:szCs w:val="24"/>
        </w:rPr>
        <w:t>The Committee shall be allowed to appoint its own Chair.</w:t>
      </w:r>
    </w:p>
    <w:p w14:paraId="640F8C2B" w14:textId="77777777" w:rsidR="002704E0" w:rsidRPr="00607A51" w:rsidRDefault="002704E0" w:rsidP="0046199F">
      <w:pPr>
        <w:rPr>
          <w:rFonts w:ascii="Arial" w:hAnsi="Arial" w:cs="Arial"/>
          <w:sz w:val="24"/>
          <w:szCs w:val="24"/>
        </w:rPr>
      </w:pPr>
    </w:p>
    <w:p w14:paraId="438131CD" w14:textId="77777777" w:rsidR="00ED7B88" w:rsidRPr="00607A51" w:rsidRDefault="00ED7B88" w:rsidP="0046199F">
      <w:pPr>
        <w:pStyle w:val="ListParagraph"/>
        <w:numPr>
          <w:ilvl w:val="0"/>
          <w:numId w:val="8"/>
        </w:numPr>
        <w:ind w:left="360"/>
        <w:rPr>
          <w:rFonts w:ascii="Arial" w:hAnsi="Arial" w:cs="Arial"/>
          <w:sz w:val="24"/>
          <w:szCs w:val="24"/>
          <w:u w:val="single"/>
        </w:rPr>
      </w:pPr>
      <w:r w:rsidRPr="00607A51">
        <w:rPr>
          <w:rFonts w:ascii="Arial" w:hAnsi="Arial" w:cs="Arial"/>
          <w:sz w:val="24"/>
          <w:szCs w:val="24"/>
          <w:u w:val="single"/>
        </w:rPr>
        <w:t>PURPOSE</w:t>
      </w:r>
    </w:p>
    <w:p w14:paraId="4E6059B1" w14:textId="77777777" w:rsidR="00ED7B88" w:rsidRPr="00607A51" w:rsidRDefault="00486A5B" w:rsidP="0046199F">
      <w:pPr>
        <w:pStyle w:val="ListParagraph"/>
        <w:numPr>
          <w:ilvl w:val="1"/>
          <w:numId w:val="8"/>
        </w:numPr>
        <w:ind w:left="1080"/>
        <w:rPr>
          <w:rFonts w:ascii="Arial" w:hAnsi="Arial" w:cs="Arial"/>
          <w:sz w:val="24"/>
          <w:szCs w:val="24"/>
        </w:rPr>
      </w:pPr>
      <w:r w:rsidRPr="00607A51">
        <w:rPr>
          <w:rFonts w:ascii="Arial" w:hAnsi="Arial" w:cs="Arial"/>
          <w:sz w:val="24"/>
          <w:szCs w:val="24"/>
        </w:rPr>
        <w:t>To identify, consid</w:t>
      </w:r>
      <w:r w:rsidR="009C5A5A" w:rsidRPr="00607A51">
        <w:rPr>
          <w:rFonts w:ascii="Arial" w:hAnsi="Arial" w:cs="Arial"/>
          <w:sz w:val="24"/>
          <w:szCs w:val="24"/>
        </w:rPr>
        <w:t>er and as appropriate report to the Parish Council</w:t>
      </w:r>
      <w:r w:rsidRPr="00607A51">
        <w:rPr>
          <w:rFonts w:ascii="Arial" w:hAnsi="Arial" w:cs="Arial"/>
          <w:sz w:val="24"/>
          <w:szCs w:val="24"/>
        </w:rPr>
        <w:t xml:space="preserve"> issues relating to the Parish Councils interests </w:t>
      </w:r>
      <w:r w:rsidR="00DC2DAA" w:rsidRPr="00607A51">
        <w:rPr>
          <w:rFonts w:ascii="Arial" w:hAnsi="Arial" w:cs="Arial"/>
          <w:sz w:val="24"/>
          <w:szCs w:val="24"/>
        </w:rPr>
        <w:t>and</w:t>
      </w:r>
      <w:r w:rsidR="009C5A5A" w:rsidRPr="00607A51">
        <w:rPr>
          <w:rFonts w:ascii="Arial" w:hAnsi="Arial" w:cs="Arial"/>
          <w:sz w:val="24"/>
          <w:szCs w:val="24"/>
        </w:rPr>
        <w:t xml:space="preserve"> responsibilities.</w:t>
      </w:r>
    </w:p>
    <w:p w14:paraId="615DBB6F" w14:textId="77777777" w:rsidR="00F225D8" w:rsidRPr="00607A51" w:rsidRDefault="009C5A5A" w:rsidP="0046199F">
      <w:pPr>
        <w:pStyle w:val="ListParagraph"/>
        <w:numPr>
          <w:ilvl w:val="1"/>
          <w:numId w:val="8"/>
        </w:numPr>
        <w:ind w:left="1080"/>
        <w:rPr>
          <w:rFonts w:ascii="Arial" w:hAnsi="Arial" w:cs="Arial"/>
          <w:sz w:val="24"/>
          <w:szCs w:val="24"/>
        </w:rPr>
      </w:pPr>
      <w:r w:rsidRPr="00607A51">
        <w:rPr>
          <w:rFonts w:ascii="Arial" w:hAnsi="Arial" w:cs="Arial"/>
          <w:sz w:val="24"/>
          <w:szCs w:val="24"/>
        </w:rPr>
        <w:t xml:space="preserve">To oversee the Beer Festival Sub Committee </w:t>
      </w:r>
      <w:r w:rsidR="004A6A20" w:rsidRPr="00607A51">
        <w:rPr>
          <w:rFonts w:ascii="Arial" w:hAnsi="Arial" w:cs="Arial"/>
          <w:sz w:val="24"/>
          <w:szCs w:val="24"/>
        </w:rPr>
        <w:t>and implement any relevant resolutions by the Parish Council.</w:t>
      </w:r>
    </w:p>
    <w:p w14:paraId="63EC6CE2" w14:textId="77777777" w:rsidR="00285A6C" w:rsidRPr="00607A51" w:rsidRDefault="00285A6C" w:rsidP="0046199F">
      <w:pPr>
        <w:rPr>
          <w:rFonts w:ascii="Arial" w:hAnsi="Arial" w:cs="Arial"/>
          <w:sz w:val="24"/>
          <w:szCs w:val="24"/>
        </w:rPr>
      </w:pPr>
    </w:p>
    <w:p w14:paraId="001A18F6" w14:textId="77777777" w:rsidR="00C0551B" w:rsidRPr="00607A51" w:rsidRDefault="00285A6C" w:rsidP="0046199F">
      <w:pPr>
        <w:pStyle w:val="ListParagraph"/>
        <w:numPr>
          <w:ilvl w:val="0"/>
          <w:numId w:val="8"/>
        </w:numPr>
        <w:ind w:left="360"/>
        <w:rPr>
          <w:rFonts w:ascii="Arial" w:hAnsi="Arial" w:cs="Arial"/>
          <w:sz w:val="24"/>
          <w:szCs w:val="24"/>
          <w:u w:val="single"/>
        </w:rPr>
      </w:pPr>
      <w:r w:rsidRPr="00607A51">
        <w:rPr>
          <w:rFonts w:ascii="Arial" w:hAnsi="Arial" w:cs="Arial"/>
          <w:sz w:val="24"/>
          <w:szCs w:val="24"/>
          <w:u w:val="single"/>
        </w:rPr>
        <w:t>MEETINGS</w:t>
      </w:r>
    </w:p>
    <w:p w14:paraId="043C3657" w14:textId="0B154FA3" w:rsidR="00285A6C" w:rsidRPr="00607A51" w:rsidRDefault="00C0551B" w:rsidP="0046199F">
      <w:pPr>
        <w:pStyle w:val="ListParagraph"/>
        <w:numPr>
          <w:ilvl w:val="1"/>
          <w:numId w:val="8"/>
        </w:numPr>
        <w:ind w:left="1080"/>
        <w:rPr>
          <w:rFonts w:ascii="Arial" w:hAnsi="Arial" w:cs="Arial"/>
          <w:sz w:val="24"/>
          <w:szCs w:val="24"/>
        </w:rPr>
      </w:pPr>
      <w:r w:rsidRPr="00607A51">
        <w:rPr>
          <w:rFonts w:ascii="Arial" w:hAnsi="Arial" w:cs="Arial"/>
          <w:sz w:val="24"/>
          <w:szCs w:val="24"/>
        </w:rPr>
        <w:t>The commit</w:t>
      </w:r>
      <w:r w:rsidR="00022E4E" w:rsidRPr="00607A51">
        <w:rPr>
          <w:rFonts w:ascii="Arial" w:hAnsi="Arial" w:cs="Arial"/>
          <w:sz w:val="24"/>
          <w:szCs w:val="24"/>
        </w:rPr>
        <w:t>t</w:t>
      </w:r>
      <w:r w:rsidRPr="00607A51">
        <w:rPr>
          <w:rFonts w:ascii="Arial" w:hAnsi="Arial" w:cs="Arial"/>
          <w:sz w:val="24"/>
          <w:szCs w:val="24"/>
        </w:rPr>
        <w:t>ee</w:t>
      </w:r>
      <w:r w:rsidR="00285A6C" w:rsidRPr="00607A51">
        <w:rPr>
          <w:rFonts w:ascii="Arial" w:hAnsi="Arial" w:cs="Arial"/>
          <w:sz w:val="24"/>
          <w:szCs w:val="24"/>
        </w:rPr>
        <w:t xml:space="preserve"> </w:t>
      </w:r>
      <w:r w:rsidRPr="00607A51">
        <w:rPr>
          <w:rFonts w:ascii="Arial" w:hAnsi="Arial" w:cs="Arial"/>
          <w:sz w:val="24"/>
          <w:szCs w:val="24"/>
        </w:rPr>
        <w:t xml:space="preserve">will meet as and when </w:t>
      </w:r>
      <w:r w:rsidR="00606BCE" w:rsidRPr="00607A51">
        <w:rPr>
          <w:rFonts w:ascii="Arial" w:hAnsi="Arial" w:cs="Arial"/>
          <w:sz w:val="24"/>
          <w:szCs w:val="24"/>
        </w:rPr>
        <w:t>necessary,</w:t>
      </w:r>
      <w:r w:rsidRPr="00607A51">
        <w:rPr>
          <w:rFonts w:ascii="Arial" w:hAnsi="Arial" w:cs="Arial"/>
          <w:sz w:val="24"/>
          <w:szCs w:val="24"/>
        </w:rPr>
        <w:t xml:space="preserve"> </w:t>
      </w:r>
      <w:r w:rsidR="00DC2DAA" w:rsidRPr="00607A51">
        <w:rPr>
          <w:rFonts w:ascii="Arial" w:hAnsi="Arial" w:cs="Arial"/>
          <w:sz w:val="24"/>
          <w:szCs w:val="24"/>
        </w:rPr>
        <w:t xml:space="preserve">as </w:t>
      </w:r>
      <w:r w:rsidR="00365B28" w:rsidRPr="00607A51">
        <w:rPr>
          <w:rFonts w:ascii="Arial" w:hAnsi="Arial" w:cs="Arial"/>
          <w:sz w:val="24"/>
          <w:szCs w:val="24"/>
        </w:rPr>
        <w:t xml:space="preserve">agreed by the Committee Members or as </w:t>
      </w:r>
      <w:r w:rsidR="00DC2DAA" w:rsidRPr="00607A51">
        <w:rPr>
          <w:rFonts w:ascii="Arial" w:hAnsi="Arial" w:cs="Arial"/>
          <w:sz w:val="24"/>
          <w:szCs w:val="24"/>
        </w:rPr>
        <w:t>required by the</w:t>
      </w:r>
      <w:r w:rsidR="00365B28" w:rsidRPr="00607A51">
        <w:rPr>
          <w:rFonts w:ascii="Arial" w:hAnsi="Arial" w:cs="Arial"/>
          <w:sz w:val="24"/>
          <w:szCs w:val="24"/>
        </w:rPr>
        <w:t xml:space="preserve"> Committee C</w:t>
      </w:r>
      <w:r w:rsidR="0072378C" w:rsidRPr="00607A51">
        <w:rPr>
          <w:rFonts w:ascii="Arial" w:hAnsi="Arial" w:cs="Arial"/>
          <w:sz w:val="24"/>
          <w:szCs w:val="24"/>
        </w:rPr>
        <w:t>hair</w:t>
      </w:r>
      <w:r w:rsidR="00365B28" w:rsidRPr="00607A51">
        <w:rPr>
          <w:rFonts w:ascii="Arial" w:hAnsi="Arial" w:cs="Arial"/>
          <w:sz w:val="24"/>
          <w:szCs w:val="24"/>
        </w:rPr>
        <w:t xml:space="preserve"> </w:t>
      </w:r>
      <w:r w:rsidR="0072378C" w:rsidRPr="00607A51">
        <w:rPr>
          <w:rFonts w:ascii="Arial" w:hAnsi="Arial" w:cs="Arial"/>
          <w:sz w:val="24"/>
          <w:szCs w:val="24"/>
        </w:rPr>
        <w:t>or the Parish Council</w:t>
      </w:r>
      <w:r w:rsidRPr="00607A51">
        <w:rPr>
          <w:rFonts w:ascii="Arial" w:hAnsi="Arial" w:cs="Arial"/>
          <w:sz w:val="24"/>
          <w:szCs w:val="24"/>
        </w:rPr>
        <w:t>.</w:t>
      </w:r>
    </w:p>
    <w:p w14:paraId="14FD5817" w14:textId="77777777" w:rsidR="00B47FAD" w:rsidRPr="00607A51" w:rsidRDefault="00B47FAD" w:rsidP="0046199F">
      <w:pPr>
        <w:pStyle w:val="ListParagraph"/>
        <w:numPr>
          <w:ilvl w:val="1"/>
          <w:numId w:val="8"/>
        </w:numPr>
        <w:ind w:left="1080"/>
        <w:rPr>
          <w:rFonts w:ascii="Arial" w:hAnsi="Arial" w:cs="Arial"/>
          <w:sz w:val="24"/>
          <w:szCs w:val="24"/>
        </w:rPr>
      </w:pPr>
      <w:r w:rsidRPr="00607A51">
        <w:rPr>
          <w:rFonts w:ascii="Arial" w:hAnsi="Arial" w:cs="Arial"/>
          <w:sz w:val="24"/>
          <w:szCs w:val="24"/>
        </w:rPr>
        <w:t xml:space="preserve">Three Members are required for the Committee to be </w:t>
      </w:r>
      <w:proofErr w:type="gramStart"/>
      <w:r w:rsidRPr="00607A51">
        <w:rPr>
          <w:rFonts w:ascii="Arial" w:hAnsi="Arial" w:cs="Arial"/>
          <w:sz w:val="24"/>
          <w:szCs w:val="24"/>
        </w:rPr>
        <w:t>quorate</w:t>
      </w:r>
      <w:proofErr w:type="gramEnd"/>
      <w:r w:rsidRPr="00607A51">
        <w:rPr>
          <w:rFonts w:ascii="Arial" w:hAnsi="Arial" w:cs="Arial"/>
          <w:sz w:val="24"/>
          <w:szCs w:val="24"/>
        </w:rPr>
        <w:t>.</w:t>
      </w:r>
    </w:p>
    <w:p w14:paraId="562919D8" w14:textId="77777777" w:rsidR="0072378C" w:rsidRPr="00607A51" w:rsidRDefault="0072378C" w:rsidP="0046199F">
      <w:pPr>
        <w:pStyle w:val="ListParagraph"/>
        <w:numPr>
          <w:ilvl w:val="1"/>
          <w:numId w:val="8"/>
        </w:numPr>
        <w:ind w:left="1080"/>
        <w:rPr>
          <w:rFonts w:ascii="Arial" w:hAnsi="Arial" w:cs="Arial"/>
          <w:sz w:val="24"/>
          <w:szCs w:val="24"/>
        </w:rPr>
      </w:pPr>
      <w:r w:rsidRPr="00607A51">
        <w:rPr>
          <w:rFonts w:ascii="Arial" w:hAnsi="Arial" w:cs="Arial"/>
          <w:sz w:val="24"/>
          <w:szCs w:val="24"/>
        </w:rPr>
        <w:t>Meetings will normally be public unless the nature of the proposed business meets the Sproughton Parish Council Standing Order requirements for public exclusion.</w:t>
      </w:r>
    </w:p>
    <w:p w14:paraId="01D162EE" w14:textId="77777777" w:rsidR="00C0551B" w:rsidRPr="00607A51" w:rsidRDefault="00C0551B" w:rsidP="0046199F">
      <w:pPr>
        <w:rPr>
          <w:rFonts w:ascii="Arial" w:hAnsi="Arial" w:cs="Arial"/>
          <w:sz w:val="24"/>
          <w:szCs w:val="24"/>
        </w:rPr>
      </w:pPr>
    </w:p>
    <w:p w14:paraId="58CCEC06" w14:textId="77777777" w:rsidR="00C0551B" w:rsidRPr="00607A51" w:rsidRDefault="00C0551B" w:rsidP="0046199F">
      <w:pPr>
        <w:pStyle w:val="ListParagraph"/>
        <w:numPr>
          <w:ilvl w:val="0"/>
          <w:numId w:val="8"/>
        </w:numPr>
        <w:ind w:left="360"/>
        <w:rPr>
          <w:rFonts w:ascii="Arial" w:hAnsi="Arial" w:cs="Arial"/>
          <w:sz w:val="24"/>
          <w:szCs w:val="24"/>
          <w:u w:val="single"/>
        </w:rPr>
      </w:pPr>
      <w:r w:rsidRPr="00607A51">
        <w:rPr>
          <w:rFonts w:ascii="Arial" w:hAnsi="Arial" w:cs="Arial"/>
          <w:sz w:val="24"/>
          <w:szCs w:val="24"/>
          <w:u w:val="single"/>
        </w:rPr>
        <w:t>DELEGATED POWERS.</w:t>
      </w:r>
    </w:p>
    <w:p w14:paraId="4887786D" w14:textId="77777777" w:rsidR="00F125BC" w:rsidRPr="00607A51" w:rsidRDefault="00F125BC" w:rsidP="0046199F">
      <w:pPr>
        <w:pStyle w:val="ListParagraph"/>
        <w:numPr>
          <w:ilvl w:val="1"/>
          <w:numId w:val="8"/>
        </w:numPr>
        <w:ind w:left="1080"/>
        <w:rPr>
          <w:rFonts w:ascii="Arial" w:hAnsi="Arial" w:cs="Arial"/>
          <w:sz w:val="24"/>
          <w:szCs w:val="24"/>
        </w:rPr>
      </w:pPr>
      <w:r w:rsidRPr="00607A51">
        <w:rPr>
          <w:rFonts w:ascii="Arial" w:hAnsi="Arial" w:cs="Arial"/>
          <w:sz w:val="24"/>
          <w:szCs w:val="24"/>
        </w:rPr>
        <w:t xml:space="preserve">To appoint </w:t>
      </w:r>
      <w:r w:rsidR="002E4896" w:rsidRPr="00607A51">
        <w:rPr>
          <w:rFonts w:ascii="Arial" w:hAnsi="Arial" w:cs="Arial"/>
          <w:sz w:val="24"/>
          <w:szCs w:val="24"/>
        </w:rPr>
        <w:t xml:space="preserve">or remove </w:t>
      </w:r>
      <w:r w:rsidRPr="00607A51">
        <w:rPr>
          <w:rFonts w:ascii="Arial" w:hAnsi="Arial" w:cs="Arial"/>
          <w:sz w:val="24"/>
          <w:szCs w:val="24"/>
        </w:rPr>
        <w:t>members of the Beer Festival Sub Committee.</w:t>
      </w:r>
    </w:p>
    <w:p w14:paraId="1023BAB4" w14:textId="77777777" w:rsidR="00F125BC" w:rsidRPr="00607A51" w:rsidRDefault="00F125BC" w:rsidP="0046199F">
      <w:pPr>
        <w:pStyle w:val="ListParagraph"/>
        <w:numPr>
          <w:ilvl w:val="1"/>
          <w:numId w:val="8"/>
        </w:numPr>
        <w:ind w:left="1080"/>
        <w:rPr>
          <w:rFonts w:ascii="Arial" w:hAnsi="Arial" w:cs="Arial"/>
          <w:sz w:val="24"/>
          <w:szCs w:val="24"/>
        </w:rPr>
      </w:pPr>
      <w:r w:rsidRPr="00607A51">
        <w:rPr>
          <w:rFonts w:ascii="Arial" w:hAnsi="Arial" w:cs="Arial"/>
          <w:sz w:val="24"/>
          <w:szCs w:val="24"/>
        </w:rPr>
        <w:t xml:space="preserve">To amend the Sub Committee Terms of Reference either as the committee decides is necessary </w:t>
      </w:r>
      <w:r w:rsidR="00FA785E" w:rsidRPr="00607A51">
        <w:rPr>
          <w:rFonts w:ascii="Arial" w:hAnsi="Arial" w:cs="Arial"/>
          <w:sz w:val="24"/>
          <w:szCs w:val="24"/>
        </w:rPr>
        <w:t xml:space="preserve">or </w:t>
      </w:r>
      <w:r w:rsidRPr="00607A51">
        <w:rPr>
          <w:rFonts w:ascii="Arial" w:hAnsi="Arial" w:cs="Arial"/>
          <w:sz w:val="24"/>
          <w:szCs w:val="24"/>
        </w:rPr>
        <w:t>on the instruction of the Parish Council.</w:t>
      </w:r>
    </w:p>
    <w:p w14:paraId="45BE3B58" w14:textId="77777777" w:rsidR="00F225D8" w:rsidRPr="00607A51" w:rsidRDefault="00FA785E" w:rsidP="0046199F">
      <w:pPr>
        <w:pStyle w:val="ListParagraph"/>
        <w:numPr>
          <w:ilvl w:val="1"/>
          <w:numId w:val="8"/>
        </w:numPr>
        <w:ind w:left="1080"/>
        <w:rPr>
          <w:rFonts w:ascii="Arial" w:hAnsi="Arial" w:cs="Arial"/>
          <w:sz w:val="24"/>
          <w:szCs w:val="24"/>
        </w:rPr>
      </w:pPr>
      <w:r w:rsidRPr="00607A51">
        <w:rPr>
          <w:rFonts w:ascii="Arial" w:hAnsi="Arial" w:cs="Arial"/>
          <w:sz w:val="24"/>
          <w:szCs w:val="24"/>
        </w:rPr>
        <w:t xml:space="preserve">To consider </w:t>
      </w:r>
      <w:r w:rsidR="004A6508" w:rsidRPr="00607A51">
        <w:rPr>
          <w:rFonts w:ascii="Arial" w:hAnsi="Arial" w:cs="Arial"/>
          <w:sz w:val="24"/>
          <w:szCs w:val="24"/>
        </w:rPr>
        <w:t xml:space="preserve">appropriate levels of financial support and authority required to ensure the Beer Festival </w:t>
      </w:r>
      <w:r w:rsidR="00F125BC" w:rsidRPr="00607A51">
        <w:rPr>
          <w:rFonts w:ascii="Arial" w:hAnsi="Arial" w:cs="Arial"/>
          <w:sz w:val="24"/>
          <w:szCs w:val="24"/>
        </w:rPr>
        <w:t xml:space="preserve">is viable and </w:t>
      </w:r>
      <w:r w:rsidRPr="00607A51">
        <w:rPr>
          <w:rFonts w:ascii="Arial" w:hAnsi="Arial" w:cs="Arial"/>
          <w:sz w:val="24"/>
          <w:szCs w:val="24"/>
        </w:rPr>
        <w:t xml:space="preserve">report to the council for their </w:t>
      </w:r>
      <w:r w:rsidR="004A6508" w:rsidRPr="00607A51">
        <w:rPr>
          <w:rFonts w:ascii="Arial" w:hAnsi="Arial" w:cs="Arial"/>
          <w:sz w:val="24"/>
          <w:szCs w:val="24"/>
        </w:rPr>
        <w:t>consideration</w:t>
      </w:r>
      <w:r w:rsidRPr="00607A51">
        <w:rPr>
          <w:rFonts w:ascii="Arial" w:hAnsi="Arial" w:cs="Arial"/>
          <w:sz w:val="24"/>
          <w:szCs w:val="24"/>
        </w:rPr>
        <w:t>.</w:t>
      </w:r>
    </w:p>
    <w:p w14:paraId="2DF78266" w14:textId="77777777" w:rsidR="00F125BC" w:rsidRPr="00607A51" w:rsidRDefault="00F225D8" w:rsidP="0046199F">
      <w:pPr>
        <w:pStyle w:val="ListParagraph"/>
        <w:numPr>
          <w:ilvl w:val="1"/>
          <w:numId w:val="8"/>
        </w:numPr>
        <w:ind w:left="1080"/>
        <w:rPr>
          <w:rFonts w:ascii="Arial" w:hAnsi="Arial" w:cs="Arial"/>
          <w:sz w:val="24"/>
          <w:szCs w:val="24"/>
        </w:rPr>
      </w:pPr>
      <w:r w:rsidRPr="00607A51">
        <w:rPr>
          <w:rFonts w:ascii="Arial" w:hAnsi="Arial" w:cs="Arial"/>
          <w:sz w:val="24"/>
          <w:szCs w:val="24"/>
        </w:rPr>
        <w:t>The committee members will also have the delegated powers to supervise all financial matters during the actual Beer Festival Event.</w:t>
      </w:r>
    </w:p>
    <w:p w14:paraId="0B525E52" w14:textId="77777777" w:rsidR="00FA785E" w:rsidRPr="00607A51" w:rsidRDefault="00FA785E" w:rsidP="0046199F">
      <w:pPr>
        <w:rPr>
          <w:rFonts w:ascii="Arial" w:hAnsi="Arial" w:cs="Arial"/>
          <w:sz w:val="24"/>
          <w:szCs w:val="24"/>
        </w:rPr>
      </w:pPr>
    </w:p>
    <w:p w14:paraId="71F92C67" w14:textId="77777777" w:rsidR="0046199F" w:rsidRPr="00607A51" w:rsidRDefault="008C2DC1" w:rsidP="0046199F">
      <w:pPr>
        <w:pStyle w:val="ListParagraph"/>
        <w:numPr>
          <w:ilvl w:val="0"/>
          <w:numId w:val="8"/>
        </w:numPr>
        <w:ind w:left="360"/>
        <w:rPr>
          <w:rFonts w:ascii="Arial" w:hAnsi="Arial" w:cs="Arial"/>
          <w:sz w:val="24"/>
          <w:szCs w:val="24"/>
          <w:u w:val="single"/>
        </w:rPr>
      </w:pPr>
      <w:r w:rsidRPr="00607A51">
        <w:rPr>
          <w:rFonts w:ascii="Arial" w:hAnsi="Arial" w:cs="Arial"/>
          <w:sz w:val="24"/>
          <w:szCs w:val="24"/>
          <w:u w:val="single"/>
        </w:rPr>
        <w:t xml:space="preserve">SPROUGHTON </w:t>
      </w:r>
      <w:r w:rsidR="0046199F" w:rsidRPr="00607A51">
        <w:rPr>
          <w:rFonts w:ascii="Arial" w:hAnsi="Arial" w:cs="Arial"/>
          <w:sz w:val="24"/>
          <w:szCs w:val="24"/>
          <w:u w:val="single"/>
        </w:rPr>
        <w:t>PARISH COUNCIL STANDING ORDERS:</w:t>
      </w:r>
    </w:p>
    <w:p w14:paraId="7F296998" w14:textId="1AFFEF03" w:rsidR="008C2DC1" w:rsidRPr="00607A51" w:rsidRDefault="008C2DC1" w:rsidP="0046199F">
      <w:pPr>
        <w:pStyle w:val="ListParagraph"/>
        <w:numPr>
          <w:ilvl w:val="1"/>
          <w:numId w:val="8"/>
        </w:numPr>
        <w:ind w:left="1080"/>
        <w:rPr>
          <w:rFonts w:ascii="Arial" w:hAnsi="Arial" w:cs="Arial"/>
          <w:sz w:val="24"/>
          <w:szCs w:val="24"/>
        </w:rPr>
      </w:pPr>
      <w:r w:rsidRPr="00607A51">
        <w:rPr>
          <w:rFonts w:ascii="Arial" w:hAnsi="Arial" w:cs="Arial"/>
          <w:sz w:val="24"/>
          <w:szCs w:val="24"/>
        </w:rPr>
        <w:t>The Sproughton Parish Council Standing Orders are the written rules of the Parish Council and apply in every respect that they relate to this committee. Where there is any conflict between the</w:t>
      </w:r>
      <w:r w:rsidR="00526067" w:rsidRPr="00607A51">
        <w:rPr>
          <w:rFonts w:ascii="Arial" w:hAnsi="Arial" w:cs="Arial"/>
          <w:sz w:val="24"/>
          <w:szCs w:val="24"/>
        </w:rPr>
        <w:t>se</w:t>
      </w:r>
      <w:r w:rsidRPr="00607A51">
        <w:rPr>
          <w:rFonts w:ascii="Arial" w:hAnsi="Arial" w:cs="Arial"/>
          <w:sz w:val="24"/>
          <w:szCs w:val="24"/>
        </w:rPr>
        <w:t xml:space="preserve"> terms of reference and the Standing Orders the Standing Orders </w:t>
      </w:r>
      <w:r w:rsidR="00AF1F5E" w:rsidRPr="00607A51">
        <w:rPr>
          <w:rFonts w:ascii="Arial" w:hAnsi="Arial" w:cs="Arial"/>
          <w:sz w:val="24"/>
          <w:szCs w:val="24"/>
        </w:rPr>
        <w:t>s</w:t>
      </w:r>
      <w:r w:rsidRPr="00607A51">
        <w:rPr>
          <w:rFonts w:ascii="Arial" w:hAnsi="Arial" w:cs="Arial"/>
          <w:sz w:val="24"/>
          <w:szCs w:val="24"/>
        </w:rPr>
        <w:t>hall apply.</w:t>
      </w:r>
    </w:p>
    <w:p w14:paraId="72C4E7EC" w14:textId="77777777" w:rsidR="008C2DC1" w:rsidRPr="00607A51" w:rsidRDefault="008C2DC1" w:rsidP="0046199F">
      <w:pPr>
        <w:rPr>
          <w:rFonts w:ascii="Arial" w:hAnsi="Arial" w:cs="Arial"/>
          <w:sz w:val="24"/>
          <w:szCs w:val="24"/>
        </w:rPr>
      </w:pPr>
    </w:p>
    <w:p w14:paraId="070244BF" w14:textId="77777777" w:rsidR="0046199F" w:rsidRPr="00607A51" w:rsidRDefault="008C2DC1" w:rsidP="0046199F">
      <w:pPr>
        <w:pStyle w:val="ListParagraph"/>
        <w:numPr>
          <w:ilvl w:val="0"/>
          <w:numId w:val="8"/>
        </w:numPr>
        <w:ind w:left="360"/>
        <w:rPr>
          <w:rFonts w:ascii="Arial" w:hAnsi="Arial" w:cs="Arial"/>
          <w:sz w:val="24"/>
          <w:szCs w:val="24"/>
          <w:u w:val="single"/>
        </w:rPr>
      </w:pPr>
      <w:r w:rsidRPr="00607A51">
        <w:rPr>
          <w:rFonts w:ascii="Arial" w:hAnsi="Arial" w:cs="Arial"/>
          <w:sz w:val="24"/>
          <w:szCs w:val="24"/>
          <w:u w:val="single"/>
        </w:rPr>
        <w:t>SPROUGHTON PARISH COU</w:t>
      </w:r>
      <w:r w:rsidR="0046199F" w:rsidRPr="00607A51">
        <w:rPr>
          <w:rFonts w:ascii="Arial" w:hAnsi="Arial" w:cs="Arial"/>
          <w:sz w:val="24"/>
          <w:szCs w:val="24"/>
          <w:u w:val="single"/>
        </w:rPr>
        <w:t>NCIL FINANCIAL REGULATIONS:</w:t>
      </w:r>
    </w:p>
    <w:p w14:paraId="39A2CDAE" w14:textId="77777777" w:rsidR="0046609F" w:rsidRDefault="0046609F" w:rsidP="0046609F">
      <w:pPr>
        <w:pStyle w:val="ListParagraph"/>
        <w:ind w:left="1080"/>
        <w:rPr>
          <w:rFonts w:ascii="Arial" w:hAnsi="Arial" w:cs="Arial"/>
          <w:sz w:val="24"/>
          <w:szCs w:val="24"/>
        </w:rPr>
      </w:pPr>
    </w:p>
    <w:p w14:paraId="25110C73" w14:textId="77777777" w:rsidR="0046609F" w:rsidRDefault="0046609F" w:rsidP="0046609F">
      <w:pPr>
        <w:pStyle w:val="ListParagraph"/>
        <w:ind w:left="1080"/>
        <w:rPr>
          <w:rFonts w:ascii="Arial" w:hAnsi="Arial" w:cs="Arial"/>
          <w:sz w:val="24"/>
          <w:szCs w:val="24"/>
        </w:rPr>
      </w:pPr>
    </w:p>
    <w:p w14:paraId="0AF3CB2F" w14:textId="77777777" w:rsidR="0046609F" w:rsidRDefault="0046609F" w:rsidP="0046609F">
      <w:pPr>
        <w:pStyle w:val="ListParagraph"/>
        <w:ind w:left="1080"/>
        <w:rPr>
          <w:rFonts w:ascii="Arial" w:hAnsi="Arial" w:cs="Arial"/>
          <w:sz w:val="24"/>
          <w:szCs w:val="24"/>
        </w:rPr>
      </w:pPr>
    </w:p>
    <w:p w14:paraId="6D2700BC" w14:textId="77777777" w:rsidR="0046609F" w:rsidRDefault="0046609F" w:rsidP="0046609F">
      <w:pPr>
        <w:pStyle w:val="ListParagraph"/>
        <w:ind w:left="1080"/>
        <w:rPr>
          <w:rFonts w:ascii="Arial" w:hAnsi="Arial" w:cs="Arial"/>
          <w:sz w:val="24"/>
          <w:szCs w:val="24"/>
        </w:rPr>
      </w:pPr>
    </w:p>
    <w:p w14:paraId="10F4A203" w14:textId="77777777" w:rsidR="0046609F" w:rsidRDefault="0046609F" w:rsidP="0046609F">
      <w:pPr>
        <w:pStyle w:val="ListParagraph"/>
        <w:ind w:left="1080"/>
        <w:rPr>
          <w:rFonts w:ascii="Arial" w:hAnsi="Arial" w:cs="Arial"/>
          <w:sz w:val="24"/>
          <w:szCs w:val="24"/>
        </w:rPr>
      </w:pPr>
    </w:p>
    <w:p w14:paraId="7D13F82C" w14:textId="0C5416A0" w:rsidR="008C2DC1" w:rsidRPr="00607A51" w:rsidRDefault="008C2DC1" w:rsidP="0046199F">
      <w:pPr>
        <w:pStyle w:val="ListParagraph"/>
        <w:numPr>
          <w:ilvl w:val="1"/>
          <w:numId w:val="8"/>
        </w:numPr>
        <w:ind w:left="1080"/>
        <w:rPr>
          <w:rFonts w:ascii="Arial" w:hAnsi="Arial" w:cs="Arial"/>
          <w:sz w:val="24"/>
          <w:szCs w:val="24"/>
        </w:rPr>
      </w:pPr>
      <w:r w:rsidRPr="00607A51">
        <w:rPr>
          <w:rFonts w:ascii="Arial" w:hAnsi="Arial" w:cs="Arial"/>
          <w:sz w:val="24"/>
          <w:szCs w:val="24"/>
        </w:rPr>
        <w:t>The Sproughton Parish Council Financial Regulations are the written financial rules of the Parish Council and apply in every respect that they relate to this committee. Where there is any conflict between the</w:t>
      </w:r>
      <w:r w:rsidR="00526067" w:rsidRPr="00607A51">
        <w:rPr>
          <w:rFonts w:ascii="Arial" w:hAnsi="Arial" w:cs="Arial"/>
          <w:sz w:val="24"/>
          <w:szCs w:val="24"/>
        </w:rPr>
        <w:t>se</w:t>
      </w:r>
      <w:r w:rsidRPr="00607A51">
        <w:rPr>
          <w:rFonts w:ascii="Arial" w:hAnsi="Arial" w:cs="Arial"/>
          <w:sz w:val="24"/>
          <w:szCs w:val="24"/>
        </w:rPr>
        <w:t xml:space="preserve"> terms of reference and the Financial Regulations the Financial Regulations shall apply.</w:t>
      </w:r>
    </w:p>
    <w:p w14:paraId="0224B74F" w14:textId="77777777" w:rsidR="00127D5E" w:rsidRPr="00607A51" w:rsidRDefault="00127D5E" w:rsidP="0046199F">
      <w:pPr>
        <w:rPr>
          <w:rFonts w:ascii="Arial" w:hAnsi="Arial" w:cs="Arial"/>
          <w:sz w:val="24"/>
          <w:szCs w:val="24"/>
        </w:rPr>
      </w:pPr>
    </w:p>
    <w:p w14:paraId="6AAD5DEA" w14:textId="7C7D2275" w:rsidR="008B4D90" w:rsidRPr="00607A51" w:rsidRDefault="008B4D90" w:rsidP="00A916CF">
      <w:pPr>
        <w:rPr>
          <w:rFonts w:ascii="Arial" w:hAnsi="Arial" w:cs="Arial"/>
          <w:sz w:val="24"/>
          <w:szCs w:val="24"/>
        </w:rPr>
      </w:pPr>
    </w:p>
    <w:sectPr w:rsidR="008B4D90" w:rsidRPr="00607A51" w:rsidSect="00582063">
      <w:headerReference w:type="default" r:id="rId7"/>
      <w:footerReference w:type="default" r:id="rId8"/>
      <w:pgSz w:w="12240" w:h="15840"/>
      <w:pgMar w:top="63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327D" w14:textId="77777777" w:rsidR="002B7864" w:rsidRDefault="002B7864" w:rsidP="00DB178F">
      <w:r>
        <w:separator/>
      </w:r>
    </w:p>
  </w:endnote>
  <w:endnote w:type="continuationSeparator" w:id="0">
    <w:p w14:paraId="78B5C8D1" w14:textId="77777777" w:rsidR="002B7864" w:rsidRDefault="002B7864" w:rsidP="00DB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DCEB" w14:textId="7789A66F" w:rsidR="00606BCE" w:rsidRDefault="002B7864" w:rsidP="00606BCE">
    <w:pPr>
      <w:pStyle w:val="Footer"/>
      <w:tabs>
        <w:tab w:val="clear" w:pos="4513"/>
        <w:tab w:val="clear" w:pos="9026"/>
        <w:tab w:val="left" w:pos="3816"/>
      </w:tabs>
    </w:pPr>
    <w:sdt>
      <w:sdtPr>
        <w:id w:val="-573977575"/>
        <w:docPartObj>
          <w:docPartGallery w:val="Page Numbers (Bottom of Page)"/>
          <w:docPartUnique/>
        </w:docPartObj>
      </w:sdtPr>
      <w:sdtEndPr/>
      <w:sdtContent>
        <w:sdt>
          <w:sdtPr>
            <w:id w:val="-1705238520"/>
            <w:docPartObj>
              <w:docPartGallery w:val="Page Numbers (Top of Page)"/>
              <w:docPartUnique/>
            </w:docPartObj>
          </w:sdtPr>
          <w:sdtEndPr/>
          <w:sdtContent>
            <w:r w:rsidR="00606BCE">
              <w:rPr>
                <w:lang w:val="en-GB"/>
              </w:rPr>
              <w:t xml:space="preserve">Page </w:t>
            </w:r>
            <w:r w:rsidR="00606BCE">
              <w:rPr>
                <w:b/>
                <w:bCs/>
                <w:sz w:val="24"/>
                <w:szCs w:val="24"/>
              </w:rPr>
              <w:fldChar w:fldCharType="begin"/>
            </w:r>
            <w:r w:rsidR="00606BCE">
              <w:rPr>
                <w:b/>
                <w:bCs/>
              </w:rPr>
              <w:instrText>PAGE</w:instrText>
            </w:r>
            <w:r w:rsidR="00606BCE">
              <w:rPr>
                <w:b/>
                <w:bCs/>
                <w:sz w:val="24"/>
                <w:szCs w:val="24"/>
              </w:rPr>
              <w:fldChar w:fldCharType="separate"/>
            </w:r>
            <w:r w:rsidR="00606BCE">
              <w:rPr>
                <w:b/>
                <w:bCs/>
                <w:lang w:val="en-GB"/>
              </w:rPr>
              <w:t>2</w:t>
            </w:r>
            <w:r w:rsidR="00606BCE">
              <w:rPr>
                <w:b/>
                <w:bCs/>
                <w:sz w:val="24"/>
                <w:szCs w:val="24"/>
              </w:rPr>
              <w:fldChar w:fldCharType="end"/>
            </w:r>
            <w:r w:rsidR="00606BCE">
              <w:rPr>
                <w:lang w:val="en-GB"/>
              </w:rPr>
              <w:t xml:space="preserve"> of </w:t>
            </w:r>
            <w:r w:rsidR="00606BCE">
              <w:rPr>
                <w:b/>
                <w:bCs/>
                <w:sz w:val="24"/>
                <w:szCs w:val="24"/>
              </w:rPr>
              <w:fldChar w:fldCharType="begin"/>
            </w:r>
            <w:r w:rsidR="00606BCE">
              <w:rPr>
                <w:b/>
                <w:bCs/>
              </w:rPr>
              <w:instrText>NUMPAGES</w:instrText>
            </w:r>
            <w:r w:rsidR="00606BCE">
              <w:rPr>
                <w:b/>
                <w:bCs/>
                <w:sz w:val="24"/>
                <w:szCs w:val="24"/>
              </w:rPr>
              <w:fldChar w:fldCharType="separate"/>
            </w:r>
            <w:r w:rsidR="00606BCE">
              <w:rPr>
                <w:b/>
                <w:bCs/>
                <w:lang w:val="en-GB"/>
              </w:rPr>
              <w:t>2</w:t>
            </w:r>
            <w:r w:rsidR="00606BCE">
              <w:rPr>
                <w:b/>
                <w:bCs/>
                <w:sz w:val="24"/>
                <w:szCs w:val="24"/>
              </w:rPr>
              <w:fldChar w:fldCharType="end"/>
            </w:r>
          </w:sdtContent>
        </w:sdt>
      </w:sdtContent>
    </w:sdt>
    <w:r w:rsidR="00606BCE">
      <w:tab/>
    </w:r>
    <w:r w:rsidR="00606BCE" w:rsidRPr="00606BCE">
      <w:rPr>
        <w:rFonts w:ascii="Arial" w:hAnsi="Arial" w:cs="Arial"/>
        <w:sz w:val="24"/>
        <w:szCs w:val="24"/>
      </w:rPr>
      <w:t>Adopted 13</w:t>
    </w:r>
    <w:r w:rsidR="00606BCE" w:rsidRPr="00606BCE">
      <w:rPr>
        <w:rFonts w:ascii="Arial" w:hAnsi="Arial" w:cs="Arial"/>
        <w:sz w:val="24"/>
        <w:szCs w:val="24"/>
        <w:vertAlign w:val="superscript"/>
      </w:rPr>
      <w:t>th</w:t>
    </w:r>
    <w:r w:rsidR="00606BCE" w:rsidRPr="00606BCE">
      <w:rPr>
        <w:rFonts w:ascii="Arial" w:hAnsi="Arial" w:cs="Arial"/>
        <w:sz w:val="24"/>
        <w:szCs w:val="24"/>
      </w:rPr>
      <w:t xml:space="preserve"> May 2026 9.1.1</w:t>
    </w:r>
  </w:p>
  <w:p w14:paraId="2352740E" w14:textId="0ACBBB01" w:rsidR="00DB178F" w:rsidRPr="00DB178F" w:rsidRDefault="00DB178F" w:rsidP="00557745">
    <w:pPr>
      <w:pStyle w:val="Footer"/>
      <w:rPr>
        <w:rFonts w:ascii="Comic Sans MS" w:hAnsi="Comic Sans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5E4E" w14:textId="77777777" w:rsidR="002B7864" w:rsidRDefault="002B7864" w:rsidP="00DB178F">
      <w:r>
        <w:separator/>
      </w:r>
    </w:p>
  </w:footnote>
  <w:footnote w:type="continuationSeparator" w:id="0">
    <w:p w14:paraId="38EDECE1" w14:textId="77777777" w:rsidR="002B7864" w:rsidRDefault="002B7864" w:rsidP="00DB1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B7DD" w14:textId="119D4C5D" w:rsidR="00606BCE" w:rsidRDefault="0046609F">
    <w:pPr>
      <w:pStyle w:val="Header"/>
    </w:pPr>
    <w:r>
      <w:rPr>
        <w:noProof/>
      </w:rPr>
      <w:drawing>
        <wp:anchor distT="0" distB="0" distL="114300" distR="114300" simplePos="0" relativeHeight="251659264" behindDoc="0" locked="0" layoutInCell="1" allowOverlap="1" wp14:anchorId="5A873811" wp14:editId="02B2BE07">
          <wp:simplePos x="0" y="0"/>
          <wp:positionH relativeFrom="column">
            <wp:posOffset>2011680</wp:posOffset>
          </wp:positionH>
          <wp:positionV relativeFrom="paragraph">
            <wp:posOffset>-457200</wp:posOffset>
          </wp:positionV>
          <wp:extent cx="1767600" cy="1440000"/>
          <wp:effectExtent l="0" t="0" r="4445" b="8255"/>
          <wp:wrapSquare wrapText="bothSides"/>
          <wp:docPr id="75144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200"/>
    <w:multiLevelType w:val="hybridMultilevel"/>
    <w:tmpl w:val="84D8B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A498A"/>
    <w:multiLevelType w:val="hybridMultilevel"/>
    <w:tmpl w:val="DBC6D9D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47F91"/>
    <w:multiLevelType w:val="hybridMultilevel"/>
    <w:tmpl w:val="779AE452"/>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8699A"/>
    <w:multiLevelType w:val="hybridMultilevel"/>
    <w:tmpl w:val="18E0A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0184E"/>
    <w:multiLevelType w:val="multilevel"/>
    <w:tmpl w:val="648E26C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2A85580"/>
    <w:multiLevelType w:val="multilevel"/>
    <w:tmpl w:val="E362A7DA"/>
    <w:lvl w:ilvl="0">
      <w:start w:val="1"/>
      <w:numFmt w:val="decimal"/>
      <w:lvlText w:val="%1"/>
      <w:lvlJc w:val="left"/>
      <w:pPr>
        <w:ind w:left="480" w:hanging="480"/>
      </w:pPr>
      <w:rPr>
        <w:rFonts w:hint="default"/>
      </w:rPr>
    </w:lvl>
    <w:lvl w:ilvl="1">
      <w:start w:val="1"/>
      <w:numFmt w:val="decimal"/>
      <w:lvlText w:val="%1.%2"/>
      <w:lvlJc w:val="left"/>
      <w:pPr>
        <w:ind w:left="300" w:hanging="48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6" w15:restartNumberingAfterBreak="0">
    <w:nsid w:val="77292734"/>
    <w:multiLevelType w:val="hybridMultilevel"/>
    <w:tmpl w:val="70724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B6D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2463357">
    <w:abstractNumId w:val="5"/>
  </w:num>
  <w:num w:numId="2" w16cid:durableId="168756735">
    <w:abstractNumId w:val="7"/>
  </w:num>
  <w:num w:numId="3" w16cid:durableId="931207821">
    <w:abstractNumId w:val="0"/>
  </w:num>
  <w:num w:numId="4" w16cid:durableId="350037567">
    <w:abstractNumId w:val="6"/>
  </w:num>
  <w:num w:numId="5" w16cid:durableId="868908985">
    <w:abstractNumId w:val="3"/>
  </w:num>
  <w:num w:numId="6" w16cid:durableId="1658339860">
    <w:abstractNumId w:val="1"/>
  </w:num>
  <w:num w:numId="7" w16cid:durableId="928273644">
    <w:abstractNumId w:val="4"/>
  </w:num>
  <w:num w:numId="8" w16cid:durableId="1192958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6C"/>
    <w:rsid w:val="00022E4E"/>
    <w:rsid w:val="00037D9E"/>
    <w:rsid w:val="000D71CD"/>
    <w:rsid w:val="00106FE1"/>
    <w:rsid w:val="00110F72"/>
    <w:rsid w:val="00127D5E"/>
    <w:rsid w:val="002704E0"/>
    <w:rsid w:val="00285A6C"/>
    <w:rsid w:val="002B7864"/>
    <w:rsid w:val="002E4896"/>
    <w:rsid w:val="00326CA7"/>
    <w:rsid w:val="0035688E"/>
    <w:rsid w:val="00365B28"/>
    <w:rsid w:val="00376C61"/>
    <w:rsid w:val="00381576"/>
    <w:rsid w:val="00382863"/>
    <w:rsid w:val="00386613"/>
    <w:rsid w:val="0042360F"/>
    <w:rsid w:val="0044119B"/>
    <w:rsid w:val="0046199F"/>
    <w:rsid w:val="0046609F"/>
    <w:rsid w:val="00473221"/>
    <w:rsid w:val="00486A5B"/>
    <w:rsid w:val="004A6508"/>
    <w:rsid w:val="004A6A20"/>
    <w:rsid w:val="004B5B90"/>
    <w:rsid w:val="00513621"/>
    <w:rsid w:val="00526067"/>
    <w:rsid w:val="00557745"/>
    <w:rsid w:val="00582063"/>
    <w:rsid w:val="005E080A"/>
    <w:rsid w:val="0060432D"/>
    <w:rsid w:val="00606BCE"/>
    <w:rsid w:val="00607A51"/>
    <w:rsid w:val="006707CC"/>
    <w:rsid w:val="006768B7"/>
    <w:rsid w:val="00716E20"/>
    <w:rsid w:val="0072378C"/>
    <w:rsid w:val="007A1436"/>
    <w:rsid w:val="007F4E26"/>
    <w:rsid w:val="008270AF"/>
    <w:rsid w:val="00845610"/>
    <w:rsid w:val="008B4D90"/>
    <w:rsid w:val="008C2DC1"/>
    <w:rsid w:val="0096460B"/>
    <w:rsid w:val="00970B13"/>
    <w:rsid w:val="009C5A5A"/>
    <w:rsid w:val="00A916CF"/>
    <w:rsid w:val="00AF1F5E"/>
    <w:rsid w:val="00B33F24"/>
    <w:rsid w:val="00B367A9"/>
    <w:rsid w:val="00B47FAD"/>
    <w:rsid w:val="00B64AFC"/>
    <w:rsid w:val="00B9547B"/>
    <w:rsid w:val="00BB624D"/>
    <w:rsid w:val="00BD6318"/>
    <w:rsid w:val="00C0551B"/>
    <w:rsid w:val="00C3749E"/>
    <w:rsid w:val="00C4727E"/>
    <w:rsid w:val="00C85421"/>
    <w:rsid w:val="00CC1FB4"/>
    <w:rsid w:val="00DA6901"/>
    <w:rsid w:val="00DB178F"/>
    <w:rsid w:val="00DC2DAA"/>
    <w:rsid w:val="00DC2FFD"/>
    <w:rsid w:val="00E22531"/>
    <w:rsid w:val="00E9585E"/>
    <w:rsid w:val="00ED7B88"/>
    <w:rsid w:val="00F125BC"/>
    <w:rsid w:val="00F225D8"/>
    <w:rsid w:val="00F96669"/>
    <w:rsid w:val="00FA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7AA5"/>
  <w15:docId w15:val="{57F6D4E4-54BA-3848-8F5B-75749650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A6C"/>
    <w:pPr>
      <w:ind w:left="720"/>
      <w:contextualSpacing/>
    </w:pPr>
  </w:style>
  <w:style w:type="character" w:customStyle="1" w:styleId="apple-converted-space">
    <w:name w:val="apple-converted-space"/>
    <w:basedOn w:val="DefaultParagraphFont"/>
    <w:rsid w:val="00513621"/>
  </w:style>
  <w:style w:type="paragraph" w:styleId="Header">
    <w:name w:val="header"/>
    <w:basedOn w:val="Normal"/>
    <w:link w:val="HeaderChar"/>
    <w:uiPriority w:val="99"/>
    <w:unhideWhenUsed/>
    <w:rsid w:val="00DB178F"/>
    <w:pPr>
      <w:tabs>
        <w:tab w:val="center" w:pos="4513"/>
        <w:tab w:val="right" w:pos="9026"/>
      </w:tabs>
    </w:pPr>
  </w:style>
  <w:style w:type="character" w:customStyle="1" w:styleId="HeaderChar">
    <w:name w:val="Header Char"/>
    <w:basedOn w:val="DefaultParagraphFont"/>
    <w:link w:val="Header"/>
    <w:uiPriority w:val="99"/>
    <w:rsid w:val="00DB178F"/>
  </w:style>
  <w:style w:type="paragraph" w:styleId="Footer">
    <w:name w:val="footer"/>
    <w:basedOn w:val="Normal"/>
    <w:link w:val="FooterChar"/>
    <w:uiPriority w:val="99"/>
    <w:unhideWhenUsed/>
    <w:rsid w:val="00DB178F"/>
    <w:pPr>
      <w:tabs>
        <w:tab w:val="center" w:pos="4513"/>
        <w:tab w:val="right" w:pos="9026"/>
      </w:tabs>
    </w:pPr>
  </w:style>
  <w:style w:type="character" w:customStyle="1" w:styleId="FooterChar">
    <w:name w:val="Footer Char"/>
    <w:basedOn w:val="DefaultParagraphFont"/>
    <w:link w:val="Footer"/>
    <w:uiPriority w:val="99"/>
    <w:rsid w:val="00DB178F"/>
  </w:style>
  <w:style w:type="table" w:styleId="TableGrid">
    <w:name w:val="Table Grid"/>
    <w:basedOn w:val="TableNormal"/>
    <w:uiPriority w:val="39"/>
    <w:rsid w:val="00DB178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456311">
      <w:bodyDiv w:val="1"/>
      <w:marLeft w:val="0"/>
      <w:marRight w:val="0"/>
      <w:marTop w:val="0"/>
      <w:marBottom w:val="0"/>
      <w:divBdr>
        <w:top w:val="none" w:sz="0" w:space="0" w:color="auto"/>
        <w:left w:val="none" w:sz="0" w:space="0" w:color="auto"/>
        <w:bottom w:val="none" w:sz="0" w:space="0" w:color="auto"/>
        <w:right w:val="none" w:sz="0" w:space="0" w:color="auto"/>
      </w:divBdr>
    </w:div>
    <w:div w:id="1774399438">
      <w:bodyDiv w:val="1"/>
      <w:marLeft w:val="0"/>
      <w:marRight w:val="0"/>
      <w:marTop w:val="0"/>
      <w:marBottom w:val="0"/>
      <w:divBdr>
        <w:top w:val="none" w:sz="0" w:space="0" w:color="auto"/>
        <w:left w:val="none" w:sz="0" w:space="0" w:color="auto"/>
        <w:bottom w:val="none" w:sz="0" w:space="0" w:color="auto"/>
        <w:right w:val="none" w:sz="0" w:space="0" w:color="auto"/>
      </w:divBdr>
      <w:divsChild>
        <w:div w:id="1685131296">
          <w:marLeft w:val="0"/>
          <w:marRight w:val="0"/>
          <w:marTop w:val="0"/>
          <w:marBottom w:val="0"/>
          <w:divBdr>
            <w:top w:val="none" w:sz="0" w:space="0" w:color="auto"/>
            <w:left w:val="none" w:sz="0" w:space="0" w:color="auto"/>
            <w:bottom w:val="none" w:sz="0" w:space="0" w:color="auto"/>
            <w:right w:val="none" w:sz="0" w:space="0" w:color="auto"/>
          </w:divBdr>
        </w:div>
        <w:div w:id="356583638">
          <w:marLeft w:val="0"/>
          <w:marRight w:val="0"/>
          <w:marTop w:val="0"/>
          <w:marBottom w:val="0"/>
          <w:divBdr>
            <w:top w:val="none" w:sz="0" w:space="0" w:color="auto"/>
            <w:left w:val="none" w:sz="0" w:space="0" w:color="auto"/>
            <w:bottom w:val="none" w:sz="0" w:space="0" w:color="auto"/>
            <w:right w:val="none" w:sz="0" w:space="0" w:color="auto"/>
          </w:divBdr>
        </w:div>
        <w:div w:id="378556312">
          <w:marLeft w:val="0"/>
          <w:marRight w:val="0"/>
          <w:marTop w:val="0"/>
          <w:marBottom w:val="0"/>
          <w:divBdr>
            <w:top w:val="none" w:sz="0" w:space="0" w:color="auto"/>
            <w:left w:val="none" w:sz="0" w:space="0" w:color="auto"/>
            <w:bottom w:val="none" w:sz="0" w:space="0" w:color="auto"/>
            <w:right w:val="none" w:sz="0" w:space="0" w:color="auto"/>
          </w:divBdr>
        </w:div>
        <w:div w:id="644433059">
          <w:marLeft w:val="0"/>
          <w:marRight w:val="0"/>
          <w:marTop w:val="0"/>
          <w:marBottom w:val="0"/>
          <w:divBdr>
            <w:top w:val="none" w:sz="0" w:space="0" w:color="auto"/>
            <w:left w:val="none" w:sz="0" w:space="0" w:color="auto"/>
            <w:bottom w:val="none" w:sz="0" w:space="0" w:color="auto"/>
            <w:right w:val="none" w:sz="0" w:space="0" w:color="auto"/>
          </w:divBdr>
        </w:div>
        <w:div w:id="1352680271">
          <w:marLeft w:val="0"/>
          <w:marRight w:val="0"/>
          <w:marTop w:val="0"/>
          <w:marBottom w:val="0"/>
          <w:divBdr>
            <w:top w:val="none" w:sz="0" w:space="0" w:color="auto"/>
            <w:left w:val="none" w:sz="0" w:space="0" w:color="auto"/>
            <w:bottom w:val="none" w:sz="0" w:space="0" w:color="auto"/>
            <w:right w:val="none" w:sz="0" w:space="0" w:color="auto"/>
          </w:divBdr>
        </w:div>
        <w:div w:id="1297418418">
          <w:marLeft w:val="0"/>
          <w:marRight w:val="0"/>
          <w:marTop w:val="0"/>
          <w:marBottom w:val="0"/>
          <w:divBdr>
            <w:top w:val="none" w:sz="0" w:space="0" w:color="auto"/>
            <w:left w:val="none" w:sz="0" w:space="0" w:color="auto"/>
            <w:bottom w:val="none" w:sz="0" w:space="0" w:color="auto"/>
            <w:right w:val="none" w:sz="0" w:space="0" w:color="auto"/>
          </w:divBdr>
        </w:div>
        <w:div w:id="807891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2018</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SELBY</dc:creator>
  <cp:lastModifiedBy>Sproughton Parish Council</cp:lastModifiedBy>
  <cp:revision>11</cp:revision>
  <cp:lastPrinted>2020-01-29T14:45:00Z</cp:lastPrinted>
  <dcterms:created xsi:type="dcterms:W3CDTF">2022-05-05T17:44:00Z</dcterms:created>
  <dcterms:modified xsi:type="dcterms:W3CDTF">2026-04-21T08:14:00Z</dcterms:modified>
</cp:coreProperties>
</file>