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8B9D" w14:textId="77777777" w:rsidR="005D2156" w:rsidRDefault="005D2156" w:rsidP="00AE1A9C">
      <w:pPr>
        <w:jc w:val="center"/>
        <w:rPr>
          <w:rFonts w:ascii="Arial" w:hAnsi="Arial" w:cs="Arial"/>
          <w:b/>
          <w:bCs/>
          <w:color w:val="595959" w:themeColor="text1" w:themeTint="A6"/>
          <w:sz w:val="40"/>
          <w:szCs w:val="40"/>
        </w:rPr>
      </w:pPr>
    </w:p>
    <w:p w14:paraId="256B0A80" w14:textId="77777777" w:rsidR="005D2156" w:rsidRDefault="005D2156" w:rsidP="00AE1A9C">
      <w:pPr>
        <w:jc w:val="center"/>
        <w:rPr>
          <w:rFonts w:ascii="Arial" w:hAnsi="Arial" w:cs="Arial"/>
          <w:sz w:val="24"/>
          <w:szCs w:val="24"/>
        </w:rPr>
      </w:pPr>
    </w:p>
    <w:p w14:paraId="1179BE63" w14:textId="77777777" w:rsidR="005D2156" w:rsidRDefault="005D2156" w:rsidP="00AE1A9C">
      <w:pPr>
        <w:jc w:val="center"/>
        <w:rPr>
          <w:rFonts w:ascii="Arial" w:hAnsi="Arial" w:cs="Arial"/>
          <w:sz w:val="24"/>
          <w:szCs w:val="24"/>
        </w:rPr>
      </w:pPr>
    </w:p>
    <w:p w14:paraId="691F5364" w14:textId="77777777" w:rsidR="005D2156" w:rsidRDefault="005D2156" w:rsidP="00AE1A9C">
      <w:pPr>
        <w:jc w:val="center"/>
        <w:rPr>
          <w:rFonts w:ascii="Arial" w:hAnsi="Arial" w:cs="Arial"/>
          <w:sz w:val="24"/>
          <w:szCs w:val="24"/>
        </w:rPr>
      </w:pPr>
    </w:p>
    <w:p w14:paraId="2D96A380" w14:textId="77777777" w:rsidR="005D2156" w:rsidRDefault="005D2156" w:rsidP="00AE1A9C">
      <w:pPr>
        <w:jc w:val="center"/>
        <w:rPr>
          <w:rFonts w:ascii="Arial" w:hAnsi="Arial" w:cs="Arial"/>
          <w:sz w:val="24"/>
          <w:szCs w:val="24"/>
        </w:rPr>
      </w:pPr>
    </w:p>
    <w:p w14:paraId="59AFF904" w14:textId="71CF0242" w:rsidR="00F225D8" w:rsidRPr="005D2156" w:rsidRDefault="00F225D8" w:rsidP="00AE1A9C">
      <w:pPr>
        <w:jc w:val="center"/>
        <w:rPr>
          <w:rFonts w:ascii="Arial" w:hAnsi="Arial" w:cs="Arial"/>
          <w:b/>
          <w:bCs/>
          <w:sz w:val="28"/>
          <w:szCs w:val="28"/>
        </w:rPr>
      </w:pPr>
      <w:r w:rsidRPr="005D2156">
        <w:rPr>
          <w:rFonts w:ascii="Arial" w:hAnsi="Arial" w:cs="Arial"/>
          <w:b/>
          <w:bCs/>
          <w:sz w:val="28"/>
          <w:szCs w:val="28"/>
        </w:rPr>
        <w:t>BEER FESTIVAL SUB COMMITTEE TERMS OF REFERENCE.</w:t>
      </w:r>
    </w:p>
    <w:p w14:paraId="4EF0F3E8" w14:textId="77777777" w:rsidR="00F225D8" w:rsidRPr="00BB5CCB" w:rsidRDefault="00F225D8" w:rsidP="00BD6318">
      <w:pPr>
        <w:rPr>
          <w:rFonts w:ascii="Arial" w:hAnsi="Arial" w:cs="Arial"/>
          <w:sz w:val="24"/>
          <w:szCs w:val="24"/>
        </w:rPr>
      </w:pPr>
    </w:p>
    <w:p w14:paraId="0CC9E2E0" w14:textId="77777777" w:rsidR="00F225D8" w:rsidRPr="00BB5CCB" w:rsidRDefault="00F225D8" w:rsidP="00D83783">
      <w:pPr>
        <w:pStyle w:val="ListParagraph"/>
        <w:numPr>
          <w:ilvl w:val="0"/>
          <w:numId w:val="8"/>
        </w:numPr>
        <w:rPr>
          <w:rFonts w:ascii="Arial" w:hAnsi="Arial" w:cs="Arial"/>
          <w:sz w:val="24"/>
          <w:szCs w:val="24"/>
          <w:u w:val="single"/>
        </w:rPr>
      </w:pPr>
      <w:r w:rsidRPr="00BB5CCB">
        <w:rPr>
          <w:rFonts w:ascii="Arial" w:hAnsi="Arial" w:cs="Arial"/>
          <w:sz w:val="24"/>
          <w:szCs w:val="24"/>
          <w:u w:val="single"/>
        </w:rPr>
        <w:t>MEMBERSHIP.</w:t>
      </w:r>
    </w:p>
    <w:p w14:paraId="38116BD0" w14:textId="541603E9" w:rsidR="00F225D8"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 xml:space="preserve">The Parish Council or the Beer Festival Committee may form a beer festival </w:t>
      </w:r>
      <w:r w:rsidR="00D977F0" w:rsidRPr="00BB5CCB">
        <w:rPr>
          <w:rFonts w:ascii="Arial" w:hAnsi="Arial" w:cs="Arial"/>
          <w:sz w:val="24"/>
          <w:szCs w:val="24"/>
        </w:rPr>
        <w:t>subcommittee</w:t>
      </w:r>
      <w:r w:rsidRPr="00BB5CCB">
        <w:rPr>
          <w:rFonts w:ascii="Arial" w:hAnsi="Arial" w:cs="Arial"/>
          <w:sz w:val="24"/>
          <w:szCs w:val="24"/>
        </w:rPr>
        <w:t xml:space="preserve"> consisting of the members of the Sproughton Parish Council Beer Festival Committee and </w:t>
      </w:r>
      <w:r w:rsidR="004A6508" w:rsidRPr="00BB5CCB">
        <w:rPr>
          <w:rFonts w:ascii="Arial" w:hAnsi="Arial" w:cs="Arial"/>
          <w:sz w:val="24"/>
          <w:szCs w:val="24"/>
        </w:rPr>
        <w:t>other invited members</w:t>
      </w:r>
      <w:r w:rsidRPr="00BB5CCB">
        <w:rPr>
          <w:rFonts w:ascii="Arial" w:hAnsi="Arial" w:cs="Arial"/>
          <w:sz w:val="24"/>
          <w:szCs w:val="24"/>
        </w:rPr>
        <w:t>.</w:t>
      </w:r>
    </w:p>
    <w:p w14:paraId="0F61EC7F" w14:textId="77777777" w:rsidR="00B33F24" w:rsidRPr="00BB5CCB" w:rsidRDefault="00B33F24"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period over which the Sub Committee is formed will be at the discretion of the Beer Festival Committee.</w:t>
      </w:r>
    </w:p>
    <w:p w14:paraId="3ABA8720" w14:textId="77777777" w:rsidR="00F225D8"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These terms of reference of this Sub Committee will endure for the Council year but may be amended by the Beer Festival Committee.</w:t>
      </w:r>
    </w:p>
    <w:p w14:paraId="20DE98F0" w14:textId="77777777" w:rsidR="00F225D8"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Membership of the Sub Committee will be solely at the discretion of the Beer Festival Committee.</w:t>
      </w:r>
    </w:p>
    <w:p w14:paraId="169DFF83" w14:textId="77777777" w:rsidR="004B5B90" w:rsidRPr="00BB5CCB" w:rsidRDefault="004B5B90" w:rsidP="008567A8">
      <w:pPr>
        <w:pStyle w:val="ListParagraph"/>
        <w:numPr>
          <w:ilvl w:val="1"/>
          <w:numId w:val="8"/>
        </w:numPr>
        <w:ind w:left="927"/>
        <w:rPr>
          <w:rFonts w:ascii="Arial" w:hAnsi="Arial" w:cs="Arial"/>
          <w:sz w:val="24"/>
          <w:szCs w:val="24"/>
        </w:rPr>
      </w:pPr>
      <w:r w:rsidRPr="00BB5CCB">
        <w:rPr>
          <w:rFonts w:ascii="Arial" w:hAnsi="Arial" w:cs="Arial"/>
          <w:sz w:val="24"/>
          <w:szCs w:val="24"/>
        </w:rPr>
        <w:t xml:space="preserve">Members will be appointed to the Sub Committee either by the beer Festival Committee or by the Parish Council on recommendation from the Beer Festival Committee. </w:t>
      </w:r>
    </w:p>
    <w:p w14:paraId="466013A4" w14:textId="77777777" w:rsidR="00F225D8"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Sub Committee shall be allowed to appoint its own Chair.</w:t>
      </w:r>
    </w:p>
    <w:p w14:paraId="6EDE4641" w14:textId="77777777" w:rsidR="00F225D8" w:rsidRPr="00BB5CCB" w:rsidRDefault="00F225D8" w:rsidP="00D83783">
      <w:pPr>
        <w:rPr>
          <w:rFonts w:ascii="Arial" w:hAnsi="Arial" w:cs="Arial"/>
          <w:sz w:val="24"/>
          <w:szCs w:val="24"/>
        </w:rPr>
      </w:pPr>
    </w:p>
    <w:p w14:paraId="603A16FC" w14:textId="77777777" w:rsidR="00F225D8" w:rsidRPr="00BB5CCB" w:rsidRDefault="00F225D8" w:rsidP="00D83783">
      <w:pPr>
        <w:pStyle w:val="ListParagraph"/>
        <w:numPr>
          <w:ilvl w:val="0"/>
          <w:numId w:val="8"/>
        </w:numPr>
        <w:rPr>
          <w:rFonts w:ascii="Arial" w:hAnsi="Arial" w:cs="Arial"/>
          <w:sz w:val="24"/>
          <w:szCs w:val="24"/>
          <w:u w:val="single"/>
        </w:rPr>
      </w:pPr>
      <w:r w:rsidRPr="00BB5CCB">
        <w:rPr>
          <w:rFonts w:ascii="Arial" w:hAnsi="Arial" w:cs="Arial"/>
          <w:sz w:val="24"/>
          <w:szCs w:val="24"/>
          <w:u w:val="single"/>
        </w:rPr>
        <w:t>PURPOSE</w:t>
      </w:r>
    </w:p>
    <w:p w14:paraId="2F90A6A0" w14:textId="77777777" w:rsidR="00F225D8"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To organize and manage the Annual Sproughton Beer Festival at the Tithe Barn</w:t>
      </w:r>
    </w:p>
    <w:p w14:paraId="5B55233D" w14:textId="77777777" w:rsidR="00F225D8" w:rsidRPr="00BB5CCB" w:rsidRDefault="00F225D8" w:rsidP="00D83783">
      <w:pPr>
        <w:rPr>
          <w:rFonts w:ascii="Arial" w:hAnsi="Arial" w:cs="Arial"/>
          <w:sz w:val="24"/>
          <w:szCs w:val="24"/>
        </w:rPr>
      </w:pPr>
    </w:p>
    <w:p w14:paraId="6C35B034" w14:textId="77777777" w:rsidR="00F225D8" w:rsidRPr="00BB5CCB" w:rsidRDefault="00F225D8" w:rsidP="00D83783">
      <w:pPr>
        <w:pStyle w:val="ListParagraph"/>
        <w:numPr>
          <w:ilvl w:val="0"/>
          <w:numId w:val="8"/>
        </w:numPr>
        <w:rPr>
          <w:rFonts w:ascii="Arial" w:hAnsi="Arial" w:cs="Arial"/>
          <w:sz w:val="24"/>
          <w:szCs w:val="24"/>
          <w:u w:val="single"/>
        </w:rPr>
      </w:pPr>
      <w:r w:rsidRPr="00BB5CCB">
        <w:rPr>
          <w:rFonts w:ascii="Arial" w:hAnsi="Arial" w:cs="Arial"/>
          <w:sz w:val="24"/>
          <w:szCs w:val="24"/>
          <w:u w:val="single"/>
        </w:rPr>
        <w:t>MEETINGS</w:t>
      </w:r>
    </w:p>
    <w:p w14:paraId="62B59AF2" w14:textId="719F0CAC" w:rsidR="00F225D8" w:rsidRPr="00BB5CCB" w:rsidRDefault="007A1436"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Sub C</w:t>
      </w:r>
      <w:r w:rsidR="00F225D8" w:rsidRPr="00BB5CCB">
        <w:rPr>
          <w:rFonts w:ascii="Arial" w:hAnsi="Arial" w:cs="Arial"/>
          <w:sz w:val="24"/>
          <w:szCs w:val="24"/>
        </w:rPr>
        <w:t xml:space="preserve">ommittee will meet as and when </w:t>
      </w:r>
      <w:r w:rsidR="00D977F0" w:rsidRPr="00BB5CCB">
        <w:rPr>
          <w:rFonts w:ascii="Arial" w:hAnsi="Arial" w:cs="Arial"/>
          <w:sz w:val="24"/>
          <w:szCs w:val="24"/>
        </w:rPr>
        <w:t>necessary,</w:t>
      </w:r>
      <w:r w:rsidR="00F225D8" w:rsidRPr="00BB5CCB">
        <w:rPr>
          <w:rFonts w:ascii="Arial" w:hAnsi="Arial" w:cs="Arial"/>
          <w:sz w:val="24"/>
          <w:szCs w:val="24"/>
        </w:rPr>
        <w:t xml:space="preserve"> </w:t>
      </w:r>
      <w:r w:rsidR="00B33F24" w:rsidRPr="00BB5CCB">
        <w:rPr>
          <w:rFonts w:ascii="Arial" w:hAnsi="Arial" w:cs="Arial"/>
          <w:sz w:val="24"/>
          <w:szCs w:val="24"/>
        </w:rPr>
        <w:t xml:space="preserve">by agreement of the Sub Committee, or </w:t>
      </w:r>
      <w:r w:rsidR="0044119B" w:rsidRPr="00BB5CCB">
        <w:rPr>
          <w:rFonts w:ascii="Arial" w:hAnsi="Arial" w:cs="Arial"/>
          <w:sz w:val="24"/>
          <w:szCs w:val="24"/>
        </w:rPr>
        <w:t>when called</w:t>
      </w:r>
      <w:r w:rsidR="00F225D8" w:rsidRPr="00BB5CCB">
        <w:rPr>
          <w:rFonts w:ascii="Arial" w:hAnsi="Arial" w:cs="Arial"/>
          <w:sz w:val="24"/>
          <w:szCs w:val="24"/>
        </w:rPr>
        <w:t xml:space="preserve"> either </w:t>
      </w:r>
      <w:r w:rsidR="0044119B" w:rsidRPr="00BB5CCB">
        <w:rPr>
          <w:rFonts w:ascii="Arial" w:hAnsi="Arial" w:cs="Arial"/>
          <w:sz w:val="24"/>
          <w:szCs w:val="24"/>
        </w:rPr>
        <w:t xml:space="preserve">by </w:t>
      </w:r>
      <w:r w:rsidR="00F225D8" w:rsidRPr="00BB5CCB">
        <w:rPr>
          <w:rFonts w:ascii="Arial" w:hAnsi="Arial" w:cs="Arial"/>
          <w:sz w:val="24"/>
          <w:szCs w:val="24"/>
        </w:rPr>
        <w:t xml:space="preserve">the </w:t>
      </w:r>
      <w:r w:rsidR="00B33F24" w:rsidRPr="00BB5CCB">
        <w:rPr>
          <w:rFonts w:ascii="Arial" w:hAnsi="Arial" w:cs="Arial"/>
          <w:sz w:val="24"/>
          <w:szCs w:val="24"/>
        </w:rPr>
        <w:t>Sub Committee C</w:t>
      </w:r>
      <w:r w:rsidR="00F225D8" w:rsidRPr="00BB5CCB">
        <w:rPr>
          <w:rFonts w:ascii="Arial" w:hAnsi="Arial" w:cs="Arial"/>
          <w:sz w:val="24"/>
          <w:szCs w:val="24"/>
        </w:rPr>
        <w:t>hair</w:t>
      </w:r>
      <w:r w:rsidR="00B33F24" w:rsidRPr="00BB5CCB">
        <w:rPr>
          <w:rFonts w:ascii="Arial" w:hAnsi="Arial" w:cs="Arial"/>
          <w:sz w:val="24"/>
          <w:szCs w:val="24"/>
        </w:rPr>
        <w:t>, The Beer Festival Committee Chair</w:t>
      </w:r>
      <w:r w:rsidR="00F225D8" w:rsidRPr="00BB5CCB">
        <w:rPr>
          <w:rFonts w:ascii="Arial" w:hAnsi="Arial" w:cs="Arial"/>
          <w:sz w:val="24"/>
          <w:szCs w:val="24"/>
        </w:rPr>
        <w:t xml:space="preserve"> or the </w:t>
      </w:r>
      <w:r w:rsidR="00B33F24" w:rsidRPr="00BB5CCB">
        <w:rPr>
          <w:rFonts w:ascii="Arial" w:hAnsi="Arial" w:cs="Arial"/>
          <w:sz w:val="24"/>
          <w:szCs w:val="24"/>
        </w:rPr>
        <w:t>Beer Festival Committee</w:t>
      </w:r>
      <w:r w:rsidR="0044119B" w:rsidRPr="00BB5CCB">
        <w:rPr>
          <w:rFonts w:ascii="Arial" w:hAnsi="Arial" w:cs="Arial"/>
          <w:sz w:val="24"/>
          <w:szCs w:val="24"/>
        </w:rPr>
        <w:t>.</w:t>
      </w:r>
    </w:p>
    <w:p w14:paraId="6C063105" w14:textId="77777777" w:rsidR="0044119B" w:rsidRPr="00BB5CCB" w:rsidRDefault="0044119B"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calling of a meeting of the Sub Committee will be by invitation to every member of the Sub Committee</w:t>
      </w:r>
      <w:r w:rsidR="007A1436" w:rsidRPr="00BB5CCB">
        <w:rPr>
          <w:rFonts w:ascii="Arial" w:hAnsi="Arial" w:cs="Arial"/>
          <w:sz w:val="24"/>
          <w:szCs w:val="24"/>
        </w:rPr>
        <w:t>.</w:t>
      </w:r>
    </w:p>
    <w:p w14:paraId="4493775D" w14:textId="77777777" w:rsidR="00B33F24"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 xml:space="preserve">The </w:t>
      </w:r>
      <w:r w:rsidR="00B33F24" w:rsidRPr="00BB5CCB">
        <w:rPr>
          <w:rFonts w:ascii="Arial" w:hAnsi="Arial" w:cs="Arial"/>
          <w:sz w:val="24"/>
          <w:szCs w:val="24"/>
        </w:rPr>
        <w:t>Sub C</w:t>
      </w:r>
      <w:r w:rsidRPr="00BB5CCB">
        <w:rPr>
          <w:rFonts w:ascii="Arial" w:hAnsi="Arial" w:cs="Arial"/>
          <w:sz w:val="24"/>
          <w:szCs w:val="24"/>
        </w:rPr>
        <w:t xml:space="preserve">ommittee </w:t>
      </w:r>
      <w:r w:rsidR="00B33F24" w:rsidRPr="00BB5CCB">
        <w:rPr>
          <w:rFonts w:ascii="Arial" w:hAnsi="Arial" w:cs="Arial"/>
          <w:sz w:val="24"/>
          <w:szCs w:val="24"/>
        </w:rPr>
        <w:t>will meet at a place accessible to the public unless they are to be held in private</w:t>
      </w:r>
    </w:p>
    <w:p w14:paraId="68571003" w14:textId="77777777" w:rsidR="00F225D8" w:rsidRPr="00BB5CCB" w:rsidRDefault="00F225D8" w:rsidP="008567A8">
      <w:pPr>
        <w:pStyle w:val="ListParagraph"/>
        <w:numPr>
          <w:ilvl w:val="1"/>
          <w:numId w:val="8"/>
        </w:numPr>
        <w:ind w:left="927"/>
        <w:rPr>
          <w:rFonts w:ascii="Arial" w:hAnsi="Arial" w:cs="Arial"/>
          <w:sz w:val="24"/>
          <w:szCs w:val="24"/>
        </w:rPr>
      </w:pPr>
      <w:r w:rsidRPr="00BB5CCB">
        <w:rPr>
          <w:rFonts w:ascii="Arial" w:hAnsi="Arial" w:cs="Arial"/>
          <w:sz w:val="24"/>
          <w:szCs w:val="24"/>
        </w:rPr>
        <w:t xml:space="preserve">The </w:t>
      </w:r>
      <w:r w:rsidR="007A1436" w:rsidRPr="00BB5CCB">
        <w:rPr>
          <w:rFonts w:ascii="Arial" w:hAnsi="Arial" w:cs="Arial"/>
          <w:sz w:val="24"/>
          <w:szCs w:val="24"/>
        </w:rPr>
        <w:t>Sub C</w:t>
      </w:r>
      <w:r w:rsidRPr="00BB5CCB">
        <w:rPr>
          <w:rFonts w:ascii="Arial" w:hAnsi="Arial" w:cs="Arial"/>
          <w:sz w:val="24"/>
          <w:szCs w:val="24"/>
        </w:rPr>
        <w:t xml:space="preserve">ommittee will require 4 members to be </w:t>
      </w:r>
      <w:r w:rsidR="00B33F24" w:rsidRPr="00BB5CCB">
        <w:rPr>
          <w:rFonts w:ascii="Arial" w:hAnsi="Arial" w:cs="Arial"/>
          <w:sz w:val="24"/>
          <w:szCs w:val="24"/>
        </w:rPr>
        <w:t>quorate.</w:t>
      </w:r>
    </w:p>
    <w:p w14:paraId="6F0E2C23" w14:textId="77777777" w:rsidR="00F225D8" w:rsidRPr="00BB5CCB" w:rsidRDefault="007A1436" w:rsidP="008567A8">
      <w:pPr>
        <w:pStyle w:val="ListParagraph"/>
        <w:numPr>
          <w:ilvl w:val="1"/>
          <w:numId w:val="8"/>
        </w:numPr>
        <w:ind w:left="927"/>
        <w:rPr>
          <w:rFonts w:ascii="Arial" w:hAnsi="Arial" w:cs="Arial"/>
          <w:sz w:val="24"/>
          <w:szCs w:val="24"/>
        </w:rPr>
      </w:pPr>
      <w:r w:rsidRPr="00BB5CCB">
        <w:rPr>
          <w:rFonts w:ascii="Arial" w:hAnsi="Arial" w:cs="Arial"/>
          <w:sz w:val="24"/>
          <w:szCs w:val="24"/>
        </w:rPr>
        <w:t>Sub Committee</w:t>
      </w:r>
      <w:r w:rsidR="00F225D8" w:rsidRPr="00BB5CCB">
        <w:rPr>
          <w:rFonts w:ascii="Arial" w:hAnsi="Arial" w:cs="Arial"/>
          <w:sz w:val="24"/>
          <w:szCs w:val="24"/>
        </w:rPr>
        <w:t xml:space="preserve"> meetings will </w:t>
      </w:r>
      <w:r w:rsidR="00B33F24" w:rsidRPr="00BB5CCB">
        <w:rPr>
          <w:rFonts w:ascii="Arial" w:hAnsi="Arial" w:cs="Arial"/>
          <w:sz w:val="24"/>
          <w:szCs w:val="24"/>
        </w:rPr>
        <w:t>normally be held in public unless the nature of the proposed business meets the Sproughton Parish Council Standing Order requirements for public exclusion</w:t>
      </w:r>
      <w:r w:rsidR="0044119B" w:rsidRPr="00BB5CCB">
        <w:rPr>
          <w:rFonts w:ascii="Arial" w:hAnsi="Arial" w:cs="Arial"/>
          <w:sz w:val="24"/>
          <w:szCs w:val="24"/>
        </w:rPr>
        <w:t xml:space="preserve"> or there are practical reasons why the meeting cannot be held in public which must </w:t>
      </w:r>
      <w:r w:rsidR="0096460B" w:rsidRPr="00BB5CCB">
        <w:rPr>
          <w:rFonts w:ascii="Arial" w:hAnsi="Arial" w:cs="Arial"/>
          <w:sz w:val="24"/>
          <w:szCs w:val="24"/>
        </w:rPr>
        <w:t xml:space="preserve">then </w:t>
      </w:r>
      <w:r w:rsidR="0044119B" w:rsidRPr="00BB5CCB">
        <w:rPr>
          <w:rFonts w:ascii="Arial" w:hAnsi="Arial" w:cs="Arial"/>
          <w:sz w:val="24"/>
          <w:szCs w:val="24"/>
        </w:rPr>
        <w:t>be recorded in the minutes of the meeting.</w:t>
      </w:r>
    </w:p>
    <w:p w14:paraId="0DC02DE2" w14:textId="2A9E0D94" w:rsidR="0096460B" w:rsidRPr="00BB5CCB" w:rsidRDefault="0096460B" w:rsidP="008567A8">
      <w:pPr>
        <w:pStyle w:val="ListParagraph"/>
        <w:numPr>
          <w:ilvl w:val="1"/>
          <w:numId w:val="8"/>
        </w:numPr>
        <w:ind w:left="927"/>
        <w:rPr>
          <w:rFonts w:ascii="Arial" w:hAnsi="Arial" w:cs="Arial"/>
          <w:sz w:val="24"/>
          <w:szCs w:val="24"/>
        </w:rPr>
      </w:pPr>
      <w:r w:rsidRPr="00BB5CCB">
        <w:rPr>
          <w:rFonts w:ascii="Arial" w:hAnsi="Arial" w:cs="Arial"/>
          <w:sz w:val="24"/>
          <w:szCs w:val="24"/>
        </w:rPr>
        <w:t xml:space="preserve">If a meeting is to be </w:t>
      </w:r>
      <w:proofErr w:type="gramStart"/>
      <w:r w:rsidRPr="00BB5CCB">
        <w:rPr>
          <w:rFonts w:ascii="Arial" w:hAnsi="Arial" w:cs="Arial"/>
          <w:sz w:val="24"/>
          <w:szCs w:val="24"/>
        </w:rPr>
        <w:t>held in</w:t>
      </w:r>
      <w:proofErr w:type="gramEnd"/>
      <w:r w:rsidRPr="00BB5CCB">
        <w:rPr>
          <w:rFonts w:ascii="Arial" w:hAnsi="Arial" w:cs="Arial"/>
          <w:sz w:val="24"/>
          <w:szCs w:val="24"/>
        </w:rPr>
        <w:t xml:space="preserve"> private an Independent Parish </w:t>
      </w:r>
      <w:r w:rsidR="00D977F0" w:rsidRPr="00BB5CCB">
        <w:rPr>
          <w:rFonts w:ascii="Arial" w:hAnsi="Arial" w:cs="Arial"/>
          <w:sz w:val="24"/>
          <w:szCs w:val="24"/>
        </w:rPr>
        <w:t>Councilor,</w:t>
      </w:r>
      <w:r w:rsidRPr="00BB5CCB">
        <w:rPr>
          <w:rFonts w:ascii="Arial" w:hAnsi="Arial" w:cs="Arial"/>
          <w:sz w:val="24"/>
          <w:szCs w:val="24"/>
        </w:rPr>
        <w:t xml:space="preserve"> if </w:t>
      </w:r>
      <w:proofErr w:type="gramStart"/>
      <w:r w:rsidRPr="00BB5CCB">
        <w:rPr>
          <w:rFonts w:ascii="Arial" w:hAnsi="Arial" w:cs="Arial"/>
          <w:sz w:val="24"/>
          <w:szCs w:val="24"/>
        </w:rPr>
        <w:t>so</w:t>
      </w:r>
      <w:proofErr w:type="gramEnd"/>
      <w:r w:rsidRPr="00BB5CCB">
        <w:rPr>
          <w:rFonts w:ascii="Arial" w:hAnsi="Arial" w:cs="Arial"/>
          <w:sz w:val="24"/>
          <w:szCs w:val="24"/>
        </w:rPr>
        <w:t xml:space="preserve"> designated by the Parish </w:t>
      </w:r>
      <w:r w:rsidR="00D977F0" w:rsidRPr="00BB5CCB">
        <w:rPr>
          <w:rFonts w:ascii="Arial" w:hAnsi="Arial" w:cs="Arial"/>
          <w:sz w:val="24"/>
          <w:szCs w:val="24"/>
        </w:rPr>
        <w:t>Chair,</w:t>
      </w:r>
      <w:r w:rsidRPr="00BB5CCB">
        <w:rPr>
          <w:rFonts w:ascii="Arial" w:hAnsi="Arial" w:cs="Arial"/>
          <w:sz w:val="24"/>
          <w:szCs w:val="24"/>
        </w:rPr>
        <w:t xml:space="preserve"> must be allowed access as an observer to ensure there is public transparency.</w:t>
      </w:r>
    </w:p>
    <w:p w14:paraId="20ACF19F" w14:textId="5B004DEA" w:rsidR="0096460B" w:rsidRPr="00BB5CCB" w:rsidRDefault="0044119B" w:rsidP="008567A8">
      <w:pPr>
        <w:pStyle w:val="ListParagraph"/>
        <w:numPr>
          <w:ilvl w:val="1"/>
          <w:numId w:val="8"/>
        </w:numPr>
        <w:ind w:left="927"/>
        <w:rPr>
          <w:rFonts w:ascii="Arial" w:hAnsi="Arial" w:cs="Arial"/>
          <w:sz w:val="24"/>
          <w:szCs w:val="24"/>
        </w:rPr>
      </w:pPr>
      <w:r w:rsidRPr="00BB5CCB">
        <w:rPr>
          <w:rFonts w:ascii="Arial" w:hAnsi="Arial" w:cs="Arial"/>
          <w:sz w:val="24"/>
          <w:szCs w:val="24"/>
        </w:rPr>
        <w:t xml:space="preserve">The Parish Council must be notified when any meeting of the Sub Committee is </w:t>
      </w:r>
      <w:r w:rsidR="00D977F0" w:rsidRPr="00BB5CCB">
        <w:rPr>
          <w:rFonts w:ascii="Arial" w:hAnsi="Arial" w:cs="Arial"/>
          <w:sz w:val="24"/>
          <w:szCs w:val="24"/>
        </w:rPr>
        <w:t>called,</w:t>
      </w:r>
      <w:r w:rsidRPr="00BB5CCB">
        <w:rPr>
          <w:rFonts w:ascii="Arial" w:hAnsi="Arial" w:cs="Arial"/>
          <w:sz w:val="24"/>
          <w:szCs w:val="24"/>
        </w:rPr>
        <w:t xml:space="preserve"> and </w:t>
      </w:r>
      <w:r w:rsidR="007A1436" w:rsidRPr="00BB5CCB">
        <w:rPr>
          <w:rFonts w:ascii="Arial" w:hAnsi="Arial" w:cs="Arial"/>
          <w:sz w:val="24"/>
          <w:szCs w:val="24"/>
        </w:rPr>
        <w:t>the Parish Clerk must have access to attend either to assist or advise</w:t>
      </w:r>
      <w:r w:rsidR="0096460B" w:rsidRPr="00BB5CCB">
        <w:rPr>
          <w:rFonts w:ascii="Arial" w:hAnsi="Arial" w:cs="Arial"/>
          <w:sz w:val="24"/>
          <w:szCs w:val="24"/>
        </w:rPr>
        <w:t>.</w:t>
      </w:r>
    </w:p>
    <w:p w14:paraId="25BE3548" w14:textId="77777777" w:rsidR="00F225D8" w:rsidRPr="00BB5CCB" w:rsidRDefault="00F225D8" w:rsidP="00D83783">
      <w:pPr>
        <w:rPr>
          <w:rFonts w:ascii="Arial" w:hAnsi="Arial" w:cs="Arial"/>
          <w:sz w:val="24"/>
          <w:szCs w:val="24"/>
        </w:rPr>
      </w:pPr>
    </w:p>
    <w:p w14:paraId="0D0EE0CD" w14:textId="77777777" w:rsidR="00F225D8" w:rsidRPr="00BB5CCB" w:rsidRDefault="00F225D8" w:rsidP="00D83783">
      <w:pPr>
        <w:pStyle w:val="ListParagraph"/>
        <w:numPr>
          <w:ilvl w:val="0"/>
          <w:numId w:val="8"/>
        </w:numPr>
        <w:rPr>
          <w:rFonts w:ascii="Arial" w:hAnsi="Arial" w:cs="Arial"/>
          <w:sz w:val="24"/>
          <w:szCs w:val="24"/>
          <w:u w:val="single"/>
        </w:rPr>
      </w:pPr>
      <w:r w:rsidRPr="00BB5CCB">
        <w:rPr>
          <w:rFonts w:ascii="Arial" w:hAnsi="Arial" w:cs="Arial"/>
          <w:sz w:val="24"/>
          <w:szCs w:val="24"/>
          <w:u w:val="single"/>
        </w:rPr>
        <w:t>DELEGATED POWERS.</w:t>
      </w:r>
    </w:p>
    <w:p w14:paraId="0ED2E38E" w14:textId="77777777" w:rsidR="00F225D8" w:rsidRPr="00BB5CCB" w:rsidRDefault="0096460B"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Beer F</w:t>
      </w:r>
      <w:r w:rsidR="00F225D8" w:rsidRPr="00BB5CCB">
        <w:rPr>
          <w:rFonts w:ascii="Arial" w:hAnsi="Arial" w:cs="Arial"/>
          <w:sz w:val="24"/>
          <w:szCs w:val="24"/>
        </w:rPr>
        <w:t xml:space="preserve">estival </w:t>
      </w:r>
      <w:r w:rsidRPr="00BB5CCB">
        <w:rPr>
          <w:rFonts w:ascii="Arial" w:hAnsi="Arial" w:cs="Arial"/>
          <w:sz w:val="24"/>
          <w:szCs w:val="24"/>
        </w:rPr>
        <w:t>Sub C</w:t>
      </w:r>
      <w:r w:rsidR="00F225D8" w:rsidRPr="00BB5CCB">
        <w:rPr>
          <w:rFonts w:ascii="Arial" w:hAnsi="Arial" w:cs="Arial"/>
          <w:sz w:val="24"/>
          <w:szCs w:val="24"/>
        </w:rPr>
        <w:t xml:space="preserve">ommittee will have </w:t>
      </w:r>
      <w:r w:rsidRPr="00BB5CCB">
        <w:rPr>
          <w:rFonts w:ascii="Arial" w:hAnsi="Arial" w:cs="Arial"/>
          <w:sz w:val="24"/>
          <w:szCs w:val="24"/>
        </w:rPr>
        <w:t>management and administrative authority</w:t>
      </w:r>
      <w:r w:rsidR="00F225D8" w:rsidRPr="00BB5CCB">
        <w:rPr>
          <w:rFonts w:ascii="Arial" w:hAnsi="Arial" w:cs="Arial"/>
          <w:sz w:val="24"/>
          <w:szCs w:val="24"/>
        </w:rPr>
        <w:t xml:space="preserve"> </w:t>
      </w:r>
      <w:r w:rsidRPr="00BB5CCB">
        <w:rPr>
          <w:rFonts w:ascii="Arial" w:hAnsi="Arial" w:cs="Arial"/>
          <w:sz w:val="24"/>
          <w:szCs w:val="24"/>
        </w:rPr>
        <w:t>to org</w:t>
      </w:r>
      <w:r w:rsidR="0054436C" w:rsidRPr="00BB5CCB">
        <w:rPr>
          <w:rFonts w:ascii="Arial" w:hAnsi="Arial" w:cs="Arial"/>
          <w:sz w:val="24"/>
          <w:szCs w:val="24"/>
        </w:rPr>
        <w:t>anize and run the Sproughton Bee</w:t>
      </w:r>
      <w:r w:rsidRPr="00BB5CCB">
        <w:rPr>
          <w:rFonts w:ascii="Arial" w:hAnsi="Arial" w:cs="Arial"/>
          <w:sz w:val="24"/>
          <w:szCs w:val="24"/>
        </w:rPr>
        <w:t>r Festival.</w:t>
      </w:r>
    </w:p>
    <w:p w14:paraId="4B707236" w14:textId="77777777" w:rsidR="007F4E26" w:rsidRPr="00BB5CCB" w:rsidRDefault="007F4E26" w:rsidP="008567A8">
      <w:pPr>
        <w:pStyle w:val="ListParagraph"/>
        <w:numPr>
          <w:ilvl w:val="1"/>
          <w:numId w:val="8"/>
        </w:numPr>
        <w:ind w:left="927"/>
        <w:rPr>
          <w:rFonts w:ascii="Arial" w:hAnsi="Arial" w:cs="Arial"/>
          <w:sz w:val="24"/>
          <w:szCs w:val="24"/>
        </w:rPr>
      </w:pPr>
      <w:r w:rsidRPr="00BB5CCB">
        <w:rPr>
          <w:rFonts w:ascii="Arial" w:hAnsi="Arial" w:cs="Arial"/>
          <w:sz w:val="24"/>
          <w:szCs w:val="24"/>
        </w:rPr>
        <w:t>This extends to obtaining quotes and an</w:t>
      </w:r>
      <w:r w:rsidR="00382863" w:rsidRPr="00BB5CCB">
        <w:rPr>
          <w:rFonts w:ascii="Arial" w:hAnsi="Arial" w:cs="Arial"/>
          <w:sz w:val="24"/>
          <w:szCs w:val="24"/>
        </w:rPr>
        <w:t xml:space="preserve">y provisional booking/orders etc. </w:t>
      </w:r>
      <w:r w:rsidRPr="00BB5CCB">
        <w:rPr>
          <w:rFonts w:ascii="Arial" w:hAnsi="Arial" w:cs="Arial"/>
          <w:sz w:val="24"/>
          <w:szCs w:val="24"/>
        </w:rPr>
        <w:t>but excludes making any financial commitment.</w:t>
      </w:r>
    </w:p>
    <w:p w14:paraId="238816B9" w14:textId="77777777" w:rsidR="005D2156" w:rsidRDefault="005D2156" w:rsidP="005D2156">
      <w:pPr>
        <w:pStyle w:val="ListParagraph"/>
        <w:ind w:left="927"/>
        <w:rPr>
          <w:rFonts w:ascii="Arial" w:hAnsi="Arial" w:cs="Arial"/>
          <w:sz w:val="24"/>
          <w:szCs w:val="24"/>
        </w:rPr>
      </w:pPr>
    </w:p>
    <w:p w14:paraId="2824F2EF" w14:textId="77777777" w:rsidR="005D2156" w:rsidRPr="005D2156" w:rsidRDefault="005D2156" w:rsidP="005D2156">
      <w:pPr>
        <w:rPr>
          <w:rFonts w:ascii="Arial" w:hAnsi="Arial" w:cs="Arial"/>
          <w:sz w:val="24"/>
          <w:szCs w:val="24"/>
        </w:rPr>
      </w:pPr>
    </w:p>
    <w:p w14:paraId="0AAE5E1F" w14:textId="77777777" w:rsidR="005D2156" w:rsidRDefault="005D2156" w:rsidP="005D2156">
      <w:pPr>
        <w:pStyle w:val="ListParagraph"/>
        <w:ind w:left="927"/>
        <w:rPr>
          <w:rFonts w:ascii="Arial" w:hAnsi="Arial" w:cs="Arial"/>
          <w:sz w:val="24"/>
          <w:szCs w:val="24"/>
        </w:rPr>
      </w:pPr>
    </w:p>
    <w:p w14:paraId="427DD9B9" w14:textId="77777777" w:rsidR="005D2156" w:rsidRDefault="005D2156" w:rsidP="005D2156">
      <w:pPr>
        <w:pStyle w:val="ListParagraph"/>
        <w:ind w:left="927"/>
        <w:rPr>
          <w:rFonts w:ascii="Arial" w:hAnsi="Arial" w:cs="Arial"/>
          <w:sz w:val="24"/>
          <w:szCs w:val="24"/>
        </w:rPr>
      </w:pPr>
    </w:p>
    <w:p w14:paraId="0252152B" w14:textId="77777777" w:rsidR="005D2156" w:rsidRDefault="005D2156" w:rsidP="005D2156">
      <w:pPr>
        <w:pStyle w:val="ListParagraph"/>
        <w:ind w:left="927"/>
        <w:rPr>
          <w:rFonts w:ascii="Arial" w:hAnsi="Arial" w:cs="Arial"/>
          <w:sz w:val="24"/>
          <w:szCs w:val="24"/>
        </w:rPr>
      </w:pPr>
    </w:p>
    <w:p w14:paraId="5CECDBFB" w14:textId="77777777" w:rsidR="005D2156" w:rsidRDefault="005D2156" w:rsidP="005D2156">
      <w:pPr>
        <w:pStyle w:val="ListParagraph"/>
        <w:ind w:left="927"/>
        <w:rPr>
          <w:rFonts w:ascii="Arial" w:hAnsi="Arial" w:cs="Arial"/>
          <w:sz w:val="24"/>
          <w:szCs w:val="24"/>
        </w:rPr>
      </w:pPr>
    </w:p>
    <w:p w14:paraId="33DA613A" w14:textId="2202B52A" w:rsidR="007F4E26" w:rsidRPr="00BB5CCB" w:rsidRDefault="007F4E26" w:rsidP="008567A8">
      <w:pPr>
        <w:pStyle w:val="ListParagraph"/>
        <w:numPr>
          <w:ilvl w:val="1"/>
          <w:numId w:val="8"/>
        </w:numPr>
        <w:ind w:left="927"/>
        <w:rPr>
          <w:rFonts w:ascii="Arial" w:hAnsi="Arial" w:cs="Arial"/>
          <w:sz w:val="24"/>
          <w:szCs w:val="24"/>
        </w:rPr>
      </w:pPr>
      <w:r w:rsidRPr="00BB5CCB">
        <w:rPr>
          <w:rFonts w:ascii="Arial" w:hAnsi="Arial" w:cs="Arial"/>
          <w:sz w:val="24"/>
          <w:szCs w:val="24"/>
        </w:rPr>
        <w:t>All Financial matters must be referred to the Beer Festival Committee and/or to the Parish Council for authorization and/or payment.</w:t>
      </w:r>
    </w:p>
    <w:p w14:paraId="5BD0BF37" w14:textId="77777777" w:rsidR="00F225D8" w:rsidRPr="00BB5CCB" w:rsidRDefault="00F225D8" w:rsidP="00D83783">
      <w:pPr>
        <w:rPr>
          <w:rFonts w:ascii="Arial" w:hAnsi="Arial" w:cs="Arial"/>
          <w:sz w:val="24"/>
          <w:szCs w:val="24"/>
        </w:rPr>
      </w:pPr>
    </w:p>
    <w:p w14:paraId="72449651" w14:textId="77777777" w:rsidR="00D83783" w:rsidRPr="00BB5CCB" w:rsidRDefault="00BD6318" w:rsidP="00D83783">
      <w:pPr>
        <w:pStyle w:val="ListParagraph"/>
        <w:numPr>
          <w:ilvl w:val="0"/>
          <w:numId w:val="8"/>
        </w:numPr>
        <w:rPr>
          <w:rFonts w:ascii="Arial" w:hAnsi="Arial" w:cs="Arial"/>
          <w:sz w:val="24"/>
          <w:szCs w:val="24"/>
          <w:u w:val="single"/>
        </w:rPr>
      </w:pPr>
      <w:r w:rsidRPr="00BB5CCB">
        <w:rPr>
          <w:rFonts w:ascii="Arial" w:hAnsi="Arial" w:cs="Arial"/>
          <w:sz w:val="24"/>
          <w:szCs w:val="24"/>
          <w:u w:val="single"/>
        </w:rPr>
        <w:t xml:space="preserve">SPROUGHTON </w:t>
      </w:r>
      <w:r w:rsidR="00D83783" w:rsidRPr="00BB5CCB">
        <w:rPr>
          <w:rFonts w:ascii="Arial" w:hAnsi="Arial" w:cs="Arial"/>
          <w:sz w:val="24"/>
          <w:szCs w:val="24"/>
          <w:u w:val="single"/>
        </w:rPr>
        <w:t>PARISH COUNCIL STANDING ORDERS:</w:t>
      </w:r>
    </w:p>
    <w:p w14:paraId="4C478C7F" w14:textId="30777EF2" w:rsidR="00D83783" w:rsidRPr="00BB5CCB" w:rsidRDefault="00BD6318"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Sproughton Parish Council Standing Orders are the written rules of the Parish Council and apply in every respect that they relate to this Sub Committee. Where there is any conflict between the</w:t>
      </w:r>
      <w:r w:rsidR="0053614C" w:rsidRPr="00BB5CCB">
        <w:rPr>
          <w:rFonts w:ascii="Arial" w:hAnsi="Arial" w:cs="Arial"/>
          <w:sz w:val="24"/>
          <w:szCs w:val="24"/>
        </w:rPr>
        <w:t>se</w:t>
      </w:r>
      <w:r w:rsidRPr="00BB5CCB">
        <w:rPr>
          <w:rFonts w:ascii="Arial" w:hAnsi="Arial" w:cs="Arial"/>
          <w:sz w:val="24"/>
          <w:szCs w:val="24"/>
        </w:rPr>
        <w:t xml:space="preserve"> terms of reference and the Standing Orders the Standing Orders shall apply.</w:t>
      </w:r>
    </w:p>
    <w:p w14:paraId="317D98D1" w14:textId="77777777" w:rsidR="003604FC" w:rsidRPr="00BB5CCB" w:rsidRDefault="003604FC" w:rsidP="003604FC">
      <w:pPr>
        <w:pStyle w:val="ListParagraph"/>
        <w:ind w:left="927"/>
        <w:rPr>
          <w:rFonts w:ascii="Arial" w:hAnsi="Arial" w:cs="Arial"/>
          <w:sz w:val="24"/>
          <w:szCs w:val="24"/>
        </w:rPr>
      </w:pPr>
    </w:p>
    <w:p w14:paraId="6FE5D3B4" w14:textId="77777777" w:rsidR="00D83783" w:rsidRPr="00BB5CCB" w:rsidRDefault="00BD6318" w:rsidP="00D83783">
      <w:pPr>
        <w:pStyle w:val="ListParagraph"/>
        <w:numPr>
          <w:ilvl w:val="0"/>
          <w:numId w:val="8"/>
        </w:numPr>
        <w:rPr>
          <w:rFonts w:ascii="Arial" w:hAnsi="Arial" w:cs="Arial"/>
          <w:sz w:val="24"/>
          <w:szCs w:val="24"/>
          <w:u w:val="single"/>
        </w:rPr>
      </w:pPr>
      <w:r w:rsidRPr="00BB5CCB">
        <w:rPr>
          <w:rFonts w:ascii="Arial" w:hAnsi="Arial" w:cs="Arial"/>
          <w:sz w:val="24"/>
          <w:szCs w:val="24"/>
          <w:u w:val="single"/>
        </w:rPr>
        <w:t>SPROUGHTON PARISH</w:t>
      </w:r>
      <w:r w:rsidR="00D83783" w:rsidRPr="00BB5CCB">
        <w:rPr>
          <w:rFonts w:ascii="Arial" w:hAnsi="Arial" w:cs="Arial"/>
          <w:sz w:val="24"/>
          <w:szCs w:val="24"/>
          <w:u w:val="single"/>
        </w:rPr>
        <w:t xml:space="preserve"> COUNCIL FINANCIAL REGULATIONS:</w:t>
      </w:r>
    </w:p>
    <w:p w14:paraId="5EF78BFC" w14:textId="07BD8546" w:rsidR="008B4D90" w:rsidRPr="00BB5CCB" w:rsidRDefault="00BD6318" w:rsidP="008567A8">
      <w:pPr>
        <w:pStyle w:val="ListParagraph"/>
        <w:numPr>
          <w:ilvl w:val="1"/>
          <w:numId w:val="8"/>
        </w:numPr>
        <w:ind w:left="927"/>
        <w:rPr>
          <w:rFonts w:ascii="Arial" w:hAnsi="Arial" w:cs="Arial"/>
          <w:sz w:val="24"/>
          <w:szCs w:val="24"/>
        </w:rPr>
      </w:pPr>
      <w:r w:rsidRPr="00BB5CCB">
        <w:rPr>
          <w:rFonts w:ascii="Arial" w:hAnsi="Arial" w:cs="Arial"/>
          <w:sz w:val="24"/>
          <w:szCs w:val="24"/>
        </w:rPr>
        <w:t>The Sproughton Parish Council Financial Regulations are the written financial rules of the Parish Council and apply in every respect that they relate to this Sub Committee. Where there is any conflict between the</w:t>
      </w:r>
      <w:r w:rsidR="0053614C" w:rsidRPr="00BB5CCB">
        <w:rPr>
          <w:rFonts w:ascii="Arial" w:hAnsi="Arial" w:cs="Arial"/>
          <w:sz w:val="24"/>
          <w:szCs w:val="24"/>
        </w:rPr>
        <w:t>se</w:t>
      </w:r>
      <w:r w:rsidRPr="00BB5CCB">
        <w:rPr>
          <w:rFonts w:ascii="Arial" w:hAnsi="Arial" w:cs="Arial"/>
          <w:sz w:val="24"/>
          <w:szCs w:val="24"/>
        </w:rPr>
        <w:t xml:space="preserve"> terms of reference and the Financial Regulations the Financial Regulations shall apply</w:t>
      </w:r>
      <w:r w:rsidR="00215906" w:rsidRPr="00BB5CCB">
        <w:rPr>
          <w:rFonts w:ascii="Arial" w:hAnsi="Arial" w:cs="Arial"/>
          <w:sz w:val="24"/>
          <w:szCs w:val="24"/>
        </w:rPr>
        <w:t>.</w:t>
      </w:r>
    </w:p>
    <w:p w14:paraId="59C23C74" w14:textId="77777777" w:rsidR="00C76DB3" w:rsidRPr="00BB5CCB" w:rsidRDefault="00C76DB3" w:rsidP="00C76DB3">
      <w:pPr>
        <w:rPr>
          <w:rFonts w:ascii="Arial" w:hAnsi="Arial" w:cs="Arial"/>
          <w:sz w:val="24"/>
          <w:szCs w:val="24"/>
        </w:rPr>
      </w:pPr>
    </w:p>
    <w:p w14:paraId="0B961C4A" w14:textId="726632B0" w:rsidR="00C76DB3" w:rsidRPr="00BB5CCB" w:rsidRDefault="00C76DB3" w:rsidP="00C76DB3">
      <w:pPr>
        <w:rPr>
          <w:rFonts w:ascii="Arial" w:hAnsi="Arial" w:cs="Arial"/>
          <w:sz w:val="24"/>
          <w:szCs w:val="24"/>
        </w:rPr>
      </w:pPr>
    </w:p>
    <w:p w14:paraId="18C7F6D0" w14:textId="77777777" w:rsidR="00C76DB3" w:rsidRPr="00BB5CCB" w:rsidRDefault="00C76DB3" w:rsidP="00C76DB3">
      <w:pPr>
        <w:rPr>
          <w:rFonts w:ascii="Arial" w:hAnsi="Arial" w:cs="Arial"/>
          <w:sz w:val="24"/>
          <w:szCs w:val="24"/>
        </w:rPr>
      </w:pPr>
    </w:p>
    <w:sectPr w:rsidR="00C76DB3" w:rsidRPr="00BB5CCB" w:rsidSect="003E169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3E84" w14:textId="77777777" w:rsidR="0048785C" w:rsidRDefault="0048785C" w:rsidP="00AE1A9C">
      <w:r>
        <w:separator/>
      </w:r>
    </w:p>
  </w:endnote>
  <w:endnote w:type="continuationSeparator" w:id="0">
    <w:p w14:paraId="43745497" w14:textId="77777777" w:rsidR="0048785C" w:rsidRDefault="0048785C" w:rsidP="00AE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081504"/>
      <w:docPartObj>
        <w:docPartGallery w:val="Page Numbers (Bottom of Page)"/>
        <w:docPartUnique/>
      </w:docPartObj>
    </w:sdtPr>
    <w:sdtEndPr/>
    <w:sdtContent>
      <w:sdt>
        <w:sdtPr>
          <w:id w:val="-1705238520"/>
          <w:docPartObj>
            <w:docPartGallery w:val="Page Numbers (Top of Page)"/>
            <w:docPartUnique/>
          </w:docPartObj>
        </w:sdtPr>
        <w:sdtEndPr/>
        <w:sdtContent>
          <w:p w14:paraId="1A282750" w14:textId="3A38681A" w:rsidR="00BB5CCB" w:rsidRDefault="00BB5CCB">
            <w:pPr>
              <w:pStyle w:val="Foo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04591794" w14:textId="0BD422EA" w:rsidR="00AE1A9C" w:rsidRPr="00033B64" w:rsidRDefault="00BB5CCB" w:rsidP="00BB5CCB">
    <w:pPr>
      <w:pStyle w:val="Footer"/>
      <w:jc w:val="center"/>
      <w:rPr>
        <w:rFonts w:ascii="Arial" w:hAnsi="Arial" w:cs="Arial"/>
        <w:sz w:val="24"/>
        <w:szCs w:val="24"/>
      </w:rPr>
    </w:pPr>
    <w:r w:rsidRPr="00033B64">
      <w:rPr>
        <w:rFonts w:ascii="Arial" w:hAnsi="Arial" w:cs="Arial"/>
        <w:sz w:val="24"/>
        <w:szCs w:val="24"/>
      </w:rPr>
      <w:t>Adopted 13</w:t>
    </w:r>
    <w:r w:rsidRPr="00033B64">
      <w:rPr>
        <w:rFonts w:ascii="Arial" w:hAnsi="Arial" w:cs="Arial"/>
        <w:sz w:val="24"/>
        <w:szCs w:val="24"/>
        <w:vertAlign w:val="superscript"/>
      </w:rPr>
      <w:t>th</w:t>
    </w:r>
    <w:r w:rsidRPr="00033B64">
      <w:rPr>
        <w:rFonts w:ascii="Arial" w:hAnsi="Arial" w:cs="Arial"/>
        <w:sz w:val="24"/>
        <w:szCs w:val="24"/>
      </w:rPr>
      <w:t xml:space="preserve"> May </w:t>
    </w:r>
    <w:r w:rsidR="00033B64" w:rsidRPr="00033B64">
      <w:rPr>
        <w:rFonts w:ascii="Arial" w:hAnsi="Arial" w:cs="Arial"/>
        <w:sz w:val="24"/>
        <w:szCs w:val="24"/>
      </w:rPr>
      <w:t>2026 9.1.1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490E" w14:textId="77777777" w:rsidR="0048785C" w:rsidRDefault="0048785C" w:rsidP="00AE1A9C">
      <w:r>
        <w:separator/>
      </w:r>
    </w:p>
  </w:footnote>
  <w:footnote w:type="continuationSeparator" w:id="0">
    <w:p w14:paraId="75216321" w14:textId="77777777" w:rsidR="0048785C" w:rsidRDefault="0048785C" w:rsidP="00AE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F8E9" w14:textId="7C924D64" w:rsidR="005D2156" w:rsidRDefault="005D2156">
    <w:pPr>
      <w:pStyle w:val="Header"/>
    </w:pPr>
    <w:r>
      <w:rPr>
        <w:noProof/>
      </w:rPr>
      <w:drawing>
        <wp:anchor distT="0" distB="0" distL="114300" distR="114300" simplePos="0" relativeHeight="251658240" behindDoc="0" locked="0" layoutInCell="1" allowOverlap="1" wp14:anchorId="13AFE1AD" wp14:editId="3B9D113F">
          <wp:simplePos x="0" y="0"/>
          <wp:positionH relativeFrom="column">
            <wp:posOffset>2354580</wp:posOffset>
          </wp:positionH>
          <wp:positionV relativeFrom="paragraph">
            <wp:posOffset>-457200</wp:posOffset>
          </wp:positionV>
          <wp:extent cx="1767600" cy="1440000"/>
          <wp:effectExtent l="0" t="0" r="4445" b="8255"/>
          <wp:wrapSquare wrapText="bothSides"/>
          <wp:docPr id="75144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057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200"/>
    <w:multiLevelType w:val="hybridMultilevel"/>
    <w:tmpl w:val="84D8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498A"/>
    <w:multiLevelType w:val="hybridMultilevel"/>
    <w:tmpl w:val="DBC6D9D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8699A"/>
    <w:multiLevelType w:val="hybridMultilevel"/>
    <w:tmpl w:val="18E0A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0184E"/>
    <w:multiLevelType w:val="multilevel"/>
    <w:tmpl w:val="648E26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A801E3"/>
    <w:multiLevelType w:val="hybridMultilevel"/>
    <w:tmpl w:val="A01858BC"/>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A85580"/>
    <w:multiLevelType w:val="multilevel"/>
    <w:tmpl w:val="E362A7DA"/>
    <w:lvl w:ilvl="0">
      <w:start w:val="1"/>
      <w:numFmt w:val="decimal"/>
      <w:lvlText w:val="%1"/>
      <w:lvlJc w:val="left"/>
      <w:pPr>
        <w:ind w:left="480" w:hanging="480"/>
      </w:pPr>
      <w:rPr>
        <w:rFonts w:hint="default"/>
      </w:rPr>
    </w:lvl>
    <w:lvl w:ilvl="1">
      <w:start w:val="1"/>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6" w15:restartNumberingAfterBreak="0">
    <w:nsid w:val="77292734"/>
    <w:multiLevelType w:val="hybridMultilevel"/>
    <w:tmpl w:val="7072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B6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847625">
    <w:abstractNumId w:val="5"/>
  </w:num>
  <w:num w:numId="2" w16cid:durableId="881214230">
    <w:abstractNumId w:val="7"/>
  </w:num>
  <w:num w:numId="3" w16cid:durableId="1490949647">
    <w:abstractNumId w:val="0"/>
  </w:num>
  <w:num w:numId="4" w16cid:durableId="951740778">
    <w:abstractNumId w:val="6"/>
  </w:num>
  <w:num w:numId="5" w16cid:durableId="189151714">
    <w:abstractNumId w:val="2"/>
  </w:num>
  <w:num w:numId="6" w16cid:durableId="197200441">
    <w:abstractNumId w:val="1"/>
  </w:num>
  <w:num w:numId="7" w16cid:durableId="1087725152">
    <w:abstractNumId w:val="3"/>
  </w:num>
  <w:num w:numId="8" w16cid:durableId="705254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C"/>
    <w:rsid w:val="00022E4E"/>
    <w:rsid w:val="00033B64"/>
    <w:rsid w:val="00037D9E"/>
    <w:rsid w:val="00040C13"/>
    <w:rsid w:val="00106FE1"/>
    <w:rsid w:val="00127D5E"/>
    <w:rsid w:val="00153D81"/>
    <w:rsid w:val="001B3C0A"/>
    <w:rsid w:val="00215906"/>
    <w:rsid w:val="002704E0"/>
    <w:rsid w:val="00285A6C"/>
    <w:rsid w:val="002C0176"/>
    <w:rsid w:val="002E4896"/>
    <w:rsid w:val="0035688E"/>
    <w:rsid w:val="003604FC"/>
    <w:rsid w:val="00365B28"/>
    <w:rsid w:val="00381576"/>
    <w:rsid w:val="00382863"/>
    <w:rsid w:val="003919A2"/>
    <w:rsid w:val="003E169D"/>
    <w:rsid w:val="0044119B"/>
    <w:rsid w:val="0045369E"/>
    <w:rsid w:val="00483E11"/>
    <w:rsid w:val="00486A5B"/>
    <w:rsid w:val="0048785C"/>
    <w:rsid w:val="004A6508"/>
    <w:rsid w:val="004A6A20"/>
    <w:rsid w:val="004B5B90"/>
    <w:rsid w:val="004C75CF"/>
    <w:rsid w:val="00513621"/>
    <w:rsid w:val="0053614C"/>
    <w:rsid w:val="0054436C"/>
    <w:rsid w:val="005D2156"/>
    <w:rsid w:val="005F0860"/>
    <w:rsid w:val="0064637C"/>
    <w:rsid w:val="006768B7"/>
    <w:rsid w:val="0072378C"/>
    <w:rsid w:val="00750336"/>
    <w:rsid w:val="007A1436"/>
    <w:rsid w:val="007C15B1"/>
    <w:rsid w:val="007F4E26"/>
    <w:rsid w:val="008270AF"/>
    <w:rsid w:val="008567A8"/>
    <w:rsid w:val="008B4D90"/>
    <w:rsid w:val="008C2DC1"/>
    <w:rsid w:val="00951182"/>
    <w:rsid w:val="0096460B"/>
    <w:rsid w:val="00965904"/>
    <w:rsid w:val="009C5A5A"/>
    <w:rsid w:val="00A419D6"/>
    <w:rsid w:val="00AE1A9C"/>
    <w:rsid w:val="00B33F24"/>
    <w:rsid w:val="00B47FAD"/>
    <w:rsid w:val="00B64AFC"/>
    <w:rsid w:val="00BB5CCB"/>
    <w:rsid w:val="00BB65FE"/>
    <w:rsid w:val="00BD6318"/>
    <w:rsid w:val="00C0551B"/>
    <w:rsid w:val="00C3749E"/>
    <w:rsid w:val="00C76DB3"/>
    <w:rsid w:val="00C85421"/>
    <w:rsid w:val="00CC1FB4"/>
    <w:rsid w:val="00CD0642"/>
    <w:rsid w:val="00CF5A8B"/>
    <w:rsid w:val="00D5083A"/>
    <w:rsid w:val="00D51234"/>
    <w:rsid w:val="00D83783"/>
    <w:rsid w:val="00D977F0"/>
    <w:rsid w:val="00DA6901"/>
    <w:rsid w:val="00DC2DAA"/>
    <w:rsid w:val="00DF7FB7"/>
    <w:rsid w:val="00E22531"/>
    <w:rsid w:val="00E63BB0"/>
    <w:rsid w:val="00E9585E"/>
    <w:rsid w:val="00ED4A22"/>
    <w:rsid w:val="00ED7B88"/>
    <w:rsid w:val="00F125BC"/>
    <w:rsid w:val="00F225D8"/>
    <w:rsid w:val="00F938A0"/>
    <w:rsid w:val="00FA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6274"/>
  <w15:docId w15:val="{57F6D4E4-54BA-3848-8F5B-7574965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6C"/>
    <w:pPr>
      <w:ind w:left="720"/>
      <w:contextualSpacing/>
    </w:pPr>
  </w:style>
  <w:style w:type="character" w:customStyle="1" w:styleId="apple-converted-space">
    <w:name w:val="apple-converted-space"/>
    <w:basedOn w:val="DefaultParagraphFont"/>
    <w:rsid w:val="00513621"/>
  </w:style>
  <w:style w:type="paragraph" w:styleId="Header">
    <w:name w:val="header"/>
    <w:basedOn w:val="Normal"/>
    <w:link w:val="HeaderChar"/>
    <w:uiPriority w:val="99"/>
    <w:unhideWhenUsed/>
    <w:rsid w:val="00AE1A9C"/>
    <w:pPr>
      <w:tabs>
        <w:tab w:val="center" w:pos="4513"/>
        <w:tab w:val="right" w:pos="9026"/>
      </w:tabs>
    </w:pPr>
  </w:style>
  <w:style w:type="character" w:customStyle="1" w:styleId="HeaderChar">
    <w:name w:val="Header Char"/>
    <w:basedOn w:val="DefaultParagraphFont"/>
    <w:link w:val="Header"/>
    <w:uiPriority w:val="99"/>
    <w:rsid w:val="00AE1A9C"/>
  </w:style>
  <w:style w:type="paragraph" w:styleId="Footer">
    <w:name w:val="footer"/>
    <w:basedOn w:val="Normal"/>
    <w:link w:val="FooterChar"/>
    <w:uiPriority w:val="99"/>
    <w:unhideWhenUsed/>
    <w:rsid w:val="00AE1A9C"/>
    <w:pPr>
      <w:tabs>
        <w:tab w:val="center" w:pos="4513"/>
        <w:tab w:val="right" w:pos="9026"/>
      </w:tabs>
    </w:pPr>
  </w:style>
  <w:style w:type="character" w:customStyle="1" w:styleId="FooterChar">
    <w:name w:val="Footer Char"/>
    <w:basedOn w:val="DefaultParagraphFont"/>
    <w:link w:val="Footer"/>
    <w:uiPriority w:val="99"/>
    <w:rsid w:val="00AE1A9C"/>
  </w:style>
  <w:style w:type="table" w:styleId="TableGrid">
    <w:name w:val="Table Grid"/>
    <w:basedOn w:val="TableNormal"/>
    <w:uiPriority w:val="39"/>
    <w:rsid w:val="00AE1A9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56311">
      <w:bodyDiv w:val="1"/>
      <w:marLeft w:val="0"/>
      <w:marRight w:val="0"/>
      <w:marTop w:val="0"/>
      <w:marBottom w:val="0"/>
      <w:divBdr>
        <w:top w:val="none" w:sz="0" w:space="0" w:color="auto"/>
        <w:left w:val="none" w:sz="0" w:space="0" w:color="auto"/>
        <w:bottom w:val="none" w:sz="0" w:space="0" w:color="auto"/>
        <w:right w:val="none" w:sz="0" w:space="0" w:color="auto"/>
      </w:divBdr>
    </w:div>
    <w:div w:id="1774399438">
      <w:bodyDiv w:val="1"/>
      <w:marLeft w:val="0"/>
      <w:marRight w:val="0"/>
      <w:marTop w:val="0"/>
      <w:marBottom w:val="0"/>
      <w:divBdr>
        <w:top w:val="none" w:sz="0" w:space="0" w:color="auto"/>
        <w:left w:val="none" w:sz="0" w:space="0" w:color="auto"/>
        <w:bottom w:val="none" w:sz="0" w:space="0" w:color="auto"/>
        <w:right w:val="none" w:sz="0" w:space="0" w:color="auto"/>
      </w:divBdr>
      <w:divsChild>
        <w:div w:id="1685131296">
          <w:marLeft w:val="0"/>
          <w:marRight w:val="0"/>
          <w:marTop w:val="0"/>
          <w:marBottom w:val="0"/>
          <w:divBdr>
            <w:top w:val="none" w:sz="0" w:space="0" w:color="auto"/>
            <w:left w:val="none" w:sz="0" w:space="0" w:color="auto"/>
            <w:bottom w:val="none" w:sz="0" w:space="0" w:color="auto"/>
            <w:right w:val="none" w:sz="0" w:space="0" w:color="auto"/>
          </w:divBdr>
        </w:div>
        <w:div w:id="356583638">
          <w:marLeft w:val="0"/>
          <w:marRight w:val="0"/>
          <w:marTop w:val="0"/>
          <w:marBottom w:val="0"/>
          <w:divBdr>
            <w:top w:val="none" w:sz="0" w:space="0" w:color="auto"/>
            <w:left w:val="none" w:sz="0" w:space="0" w:color="auto"/>
            <w:bottom w:val="none" w:sz="0" w:space="0" w:color="auto"/>
            <w:right w:val="none" w:sz="0" w:space="0" w:color="auto"/>
          </w:divBdr>
        </w:div>
        <w:div w:id="378556312">
          <w:marLeft w:val="0"/>
          <w:marRight w:val="0"/>
          <w:marTop w:val="0"/>
          <w:marBottom w:val="0"/>
          <w:divBdr>
            <w:top w:val="none" w:sz="0" w:space="0" w:color="auto"/>
            <w:left w:val="none" w:sz="0" w:space="0" w:color="auto"/>
            <w:bottom w:val="none" w:sz="0" w:space="0" w:color="auto"/>
            <w:right w:val="none" w:sz="0" w:space="0" w:color="auto"/>
          </w:divBdr>
        </w:div>
        <w:div w:id="644433059">
          <w:marLeft w:val="0"/>
          <w:marRight w:val="0"/>
          <w:marTop w:val="0"/>
          <w:marBottom w:val="0"/>
          <w:divBdr>
            <w:top w:val="none" w:sz="0" w:space="0" w:color="auto"/>
            <w:left w:val="none" w:sz="0" w:space="0" w:color="auto"/>
            <w:bottom w:val="none" w:sz="0" w:space="0" w:color="auto"/>
            <w:right w:val="none" w:sz="0" w:space="0" w:color="auto"/>
          </w:divBdr>
        </w:div>
        <w:div w:id="1352680271">
          <w:marLeft w:val="0"/>
          <w:marRight w:val="0"/>
          <w:marTop w:val="0"/>
          <w:marBottom w:val="0"/>
          <w:divBdr>
            <w:top w:val="none" w:sz="0" w:space="0" w:color="auto"/>
            <w:left w:val="none" w:sz="0" w:space="0" w:color="auto"/>
            <w:bottom w:val="none" w:sz="0" w:space="0" w:color="auto"/>
            <w:right w:val="none" w:sz="0" w:space="0" w:color="auto"/>
          </w:divBdr>
        </w:div>
        <w:div w:id="1297418418">
          <w:marLeft w:val="0"/>
          <w:marRight w:val="0"/>
          <w:marTop w:val="0"/>
          <w:marBottom w:val="0"/>
          <w:divBdr>
            <w:top w:val="none" w:sz="0" w:space="0" w:color="auto"/>
            <w:left w:val="none" w:sz="0" w:space="0" w:color="auto"/>
            <w:bottom w:val="none" w:sz="0" w:space="0" w:color="auto"/>
            <w:right w:val="none" w:sz="0" w:space="0" w:color="auto"/>
          </w:divBdr>
        </w:div>
        <w:div w:id="80789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0ADE-F810-D544-9109-4DE01D92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2613</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SELBY</dc:creator>
  <cp:lastModifiedBy>Sproughton Parish Council</cp:lastModifiedBy>
  <cp:revision>16</cp:revision>
  <cp:lastPrinted>2020-01-29T14:46:00Z</cp:lastPrinted>
  <dcterms:created xsi:type="dcterms:W3CDTF">2022-05-05T17:50:00Z</dcterms:created>
  <dcterms:modified xsi:type="dcterms:W3CDTF">2026-04-21T08:15:00Z</dcterms:modified>
</cp:coreProperties>
</file>